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02D6B" w14:textId="7BC57F56" w:rsidR="009331CE" w:rsidRPr="009331CE" w:rsidRDefault="00675F82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</w:t>
      </w:r>
      <w:r w:rsidR="009331CE" w:rsidRPr="009331CE">
        <w:rPr>
          <w:rFonts w:ascii="Trebuchet MS" w:hAnsi="Trebuchet MS"/>
        </w:rPr>
        <w:t>l Coordinatore Federale Regionale del Settore Giovanile e Scolastico, con riferimento all’attività del Centro Federale Territoriale</w:t>
      </w:r>
      <w:r w:rsidR="00ED4A20">
        <w:rPr>
          <w:rFonts w:ascii="Trebuchet MS" w:hAnsi="Trebuchet MS"/>
        </w:rPr>
        <w:t xml:space="preserve"> di Santa Margherita Ligure</w:t>
      </w:r>
      <w:r w:rsidR="00D57BB0">
        <w:rPr>
          <w:rFonts w:ascii="Trebuchet MS" w:hAnsi="Trebuchet MS"/>
          <w:b/>
          <w:bCs/>
        </w:rPr>
        <w:t xml:space="preserve"> </w:t>
      </w:r>
      <w:r w:rsidR="009331CE" w:rsidRPr="009331CE">
        <w:rPr>
          <w:rFonts w:ascii="Trebuchet MS" w:hAnsi="Trebuchet MS"/>
        </w:rPr>
        <w:t>comunica l’elenco dei convocati</w:t>
      </w:r>
      <w:r w:rsidR="00D57BB0">
        <w:rPr>
          <w:rFonts w:ascii="Trebuchet MS" w:hAnsi="Trebuchet MS"/>
        </w:rPr>
        <w:t xml:space="preserve"> e delle convocate</w:t>
      </w:r>
      <w:r w:rsidR="009331CE" w:rsidRPr="009331CE">
        <w:rPr>
          <w:rFonts w:ascii="Trebuchet MS" w:hAnsi="Trebuchet MS"/>
        </w:rPr>
        <w:t xml:space="preserve"> per</w:t>
      </w:r>
      <w:r w:rsidR="00565FB2">
        <w:rPr>
          <w:rFonts w:ascii="Trebuchet MS" w:hAnsi="Trebuchet MS"/>
        </w:rPr>
        <w:t xml:space="preserve"> il giorno</w:t>
      </w:r>
    </w:p>
    <w:p w14:paraId="181B4F0B" w14:textId="7A1138A9" w:rsidR="009331CE" w:rsidRPr="00C82DA0" w:rsidRDefault="16D5325F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 w:rsidRPr="5813C0AD">
        <w:rPr>
          <w:rFonts w:ascii="Trebuchet MS" w:hAnsi="Trebuchet MS"/>
          <w:b/>
          <w:bCs/>
          <w:sz w:val="24"/>
          <w:szCs w:val="24"/>
        </w:rPr>
        <w:t>20</w:t>
      </w:r>
      <w:r w:rsidR="00ED4A20" w:rsidRPr="5813C0AD">
        <w:rPr>
          <w:rFonts w:ascii="Trebuchet MS" w:hAnsi="Trebuchet MS"/>
          <w:b/>
          <w:bCs/>
          <w:sz w:val="24"/>
          <w:szCs w:val="24"/>
        </w:rPr>
        <w:t xml:space="preserve"> </w:t>
      </w:r>
      <w:r w:rsidR="00505082" w:rsidRPr="5813C0AD">
        <w:rPr>
          <w:rFonts w:ascii="Trebuchet MS" w:hAnsi="Trebuchet MS"/>
          <w:b/>
          <w:bCs/>
          <w:sz w:val="24"/>
          <w:szCs w:val="24"/>
        </w:rPr>
        <w:t>GENNAIO</w:t>
      </w:r>
      <w:r w:rsidR="00ED4A20" w:rsidRPr="5813C0AD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505082" w:rsidRPr="5813C0AD">
        <w:rPr>
          <w:rFonts w:ascii="Trebuchet MS" w:hAnsi="Trebuchet MS"/>
          <w:b/>
          <w:bCs/>
          <w:sz w:val="24"/>
          <w:szCs w:val="24"/>
        </w:rPr>
        <w:t>5</w:t>
      </w:r>
    </w:p>
    <w:p w14:paraId="61F72E69" w14:textId="13AA32AF" w:rsidR="00565FB2" w:rsidRPr="00C82DA0" w:rsidRDefault="00565FB2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 w:rsidRPr="00C82DA0">
        <w:rPr>
          <w:rFonts w:ascii="Trebuchet MS" w:hAnsi="Trebuchet MS"/>
          <w:b/>
          <w:bCs/>
          <w:sz w:val="24"/>
          <w:szCs w:val="24"/>
        </w:rPr>
        <w:t xml:space="preserve">Presso 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>lo Stadio E. Broccardi</w:t>
      </w:r>
    </w:p>
    <w:p w14:paraId="260012FB" w14:textId="6D11D4EF" w:rsidR="00ED4A20" w:rsidRPr="00C82DA0" w:rsidRDefault="00ED4A20" w:rsidP="00ED4A20">
      <w:pPr>
        <w:spacing w:after="0"/>
        <w:jc w:val="center"/>
        <w:rPr>
          <w:rFonts w:ascii="Trebuchet MS" w:hAnsi="Trebuchet MS"/>
        </w:rPr>
      </w:pPr>
      <w:r w:rsidRPr="00C82DA0">
        <w:rPr>
          <w:rFonts w:ascii="Trebuchet MS" w:hAnsi="Trebuchet MS"/>
        </w:rPr>
        <w:t>Via Garibotti 25 Santa Margherita Ligure (</w:t>
      </w:r>
      <w:proofErr w:type="spellStart"/>
      <w:r w:rsidRPr="00C82DA0">
        <w:rPr>
          <w:rFonts w:ascii="Trebuchet MS" w:hAnsi="Trebuchet MS"/>
        </w:rPr>
        <w:t>Ge</w:t>
      </w:r>
      <w:proofErr w:type="spellEnd"/>
      <w:r w:rsidRPr="00C82DA0">
        <w:rPr>
          <w:rFonts w:ascii="Trebuchet MS" w:hAnsi="Trebuchet MS"/>
        </w:rPr>
        <w:t>)</w:t>
      </w:r>
    </w:p>
    <w:p w14:paraId="2BF68DB2" w14:textId="77777777" w:rsidR="00C1183E" w:rsidRDefault="00C1183E" w:rsidP="00C1183E">
      <w:pPr>
        <w:spacing w:after="120"/>
        <w:rPr>
          <w:rFonts w:ascii="Trebuchet MS" w:hAnsi="Trebuchet MS"/>
          <w:b/>
          <w:bCs/>
        </w:rPr>
      </w:pPr>
    </w:p>
    <w:p w14:paraId="5A7955AE" w14:textId="140A1688" w:rsidR="00EE4B0F" w:rsidRDefault="00EE4B0F" w:rsidP="5813C0AD">
      <w:pPr>
        <w:spacing w:after="120"/>
        <w:rPr>
          <w:rFonts w:ascii="Trebuchet MS" w:hAnsi="Trebuchet MS"/>
          <w:b/>
          <w:bCs/>
        </w:rPr>
      </w:pPr>
      <w:r w:rsidRPr="5813C0AD">
        <w:rPr>
          <w:rFonts w:ascii="Trebuchet MS" w:hAnsi="Trebuchet MS"/>
        </w:rPr>
        <w:t xml:space="preserve">Orario convocazione: </w:t>
      </w:r>
      <w:r w:rsidR="006F55BA" w:rsidRPr="5813C0AD">
        <w:rPr>
          <w:rFonts w:ascii="Trebuchet MS" w:hAnsi="Trebuchet MS"/>
          <w:b/>
          <w:bCs/>
        </w:rPr>
        <w:t>1</w:t>
      </w:r>
      <w:r w:rsidR="3BC263C7" w:rsidRPr="5813C0AD">
        <w:rPr>
          <w:rFonts w:ascii="Trebuchet MS" w:hAnsi="Trebuchet MS"/>
          <w:b/>
          <w:bCs/>
        </w:rPr>
        <w:t>4:30</w:t>
      </w:r>
    </w:p>
    <w:p w14:paraId="6D0CCE33" w14:textId="64468ABF" w:rsidR="00EE4B0F" w:rsidRPr="00EE4B0F" w:rsidRDefault="00EE4B0F" w:rsidP="00C1183E">
      <w:pPr>
        <w:spacing w:after="120"/>
        <w:rPr>
          <w:rFonts w:ascii="Trebuchet MS" w:hAnsi="Trebuchet MS"/>
          <w:b/>
          <w:bCs/>
        </w:rPr>
      </w:pPr>
      <w:r w:rsidRPr="5813C0AD">
        <w:rPr>
          <w:rFonts w:ascii="Trebuchet MS" w:hAnsi="Trebuchet MS"/>
        </w:rPr>
        <w:t xml:space="preserve">Orario allenamento: </w:t>
      </w:r>
      <w:r w:rsidR="006F55BA" w:rsidRPr="5813C0AD">
        <w:rPr>
          <w:rFonts w:ascii="Trebuchet MS" w:hAnsi="Trebuchet MS"/>
          <w:b/>
          <w:bCs/>
        </w:rPr>
        <w:t>1</w:t>
      </w:r>
      <w:r w:rsidR="5FFF39EA" w:rsidRPr="5813C0AD">
        <w:rPr>
          <w:rFonts w:ascii="Trebuchet MS" w:hAnsi="Trebuchet MS"/>
          <w:b/>
          <w:bCs/>
        </w:rPr>
        <w:t>5</w:t>
      </w:r>
      <w:r w:rsidR="006F55BA" w:rsidRPr="5813C0AD">
        <w:rPr>
          <w:rFonts w:ascii="Trebuchet MS" w:hAnsi="Trebuchet MS"/>
          <w:b/>
          <w:bCs/>
        </w:rPr>
        <w:t>:</w:t>
      </w:r>
      <w:r w:rsidR="31861AFC" w:rsidRPr="5813C0AD">
        <w:rPr>
          <w:rFonts w:ascii="Trebuchet MS" w:hAnsi="Trebuchet MS"/>
          <w:b/>
          <w:bCs/>
        </w:rPr>
        <w:t>00-</w:t>
      </w:r>
      <w:r w:rsidR="006F55BA" w:rsidRPr="5813C0AD">
        <w:rPr>
          <w:rFonts w:ascii="Trebuchet MS" w:hAnsi="Trebuchet MS"/>
          <w:b/>
          <w:bCs/>
        </w:rPr>
        <w:t>16:</w:t>
      </w:r>
      <w:r w:rsidR="2DFFC8EF" w:rsidRPr="5813C0AD">
        <w:rPr>
          <w:rFonts w:ascii="Trebuchet MS" w:hAnsi="Trebuchet MS"/>
          <w:b/>
          <w:bCs/>
        </w:rPr>
        <w:t>45</w:t>
      </w:r>
    </w:p>
    <w:p w14:paraId="54B32CAE" w14:textId="1E4816B6" w:rsidR="00EE4B0F" w:rsidRPr="00C54C77" w:rsidRDefault="00EE4B0F" w:rsidP="00C1183E">
      <w:pPr>
        <w:spacing w:after="120"/>
        <w:rPr>
          <w:rFonts w:ascii="Trebuchet MS" w:hAnsi="Trebuchet MS"/>
          <w:i/>
          <w:iCs/>
        </w:rPr>
      </w:pPr>
    </w:p>
    <w:p w14:paraId="6F6D7A05" w14:textId="71C1D34A" w:rsidR="00490DEE" w:rsidRDefault="00490DEE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 calciatori/le calciatrici convocati/e dovranno presentarsi puntuali, muniti del proprio abbigliamento da gioco per la seduta, parastinchi e borraccia</w:t>
      </w:r>
      <w:r w:rsidR="00895F1A" w:rsidRPr="00895F1A">
        <w:rPr>
          <w:rFonts w:ascii="Open Sans" w:hAnsi="Open Sans" w:cs="Open Sans"/>
          <w:color w:val="444C4F"/>
          <w:shd w:val="clear" w:color="auto" w:fill="FFFFFF"/>
        </w:rPr>
        <w:t xml:space="preserve"> </w:t>
      </w:r>
      <w:r w:rsidR="00895F1A" w:rsidRPr="00895F1A">
        <w:rPr>
          <w:rFonts w:ascii="Trebuchet MS" w:hAnsi="Trebuchet MS"/>
        </w:rPr>
        <w:t>un paio di scarpe ginniche e un paio di scarpe da calcio</w:t>
      </w:r>
      <w:r w:rsidR="00895F1A">
        <w:rPr>
          <w:rFonts w:ascii="Trebuchet MS" w:hAnsi="Trebuchet MS"/>
        </w:rPr>
        <w:t xml:space="preserve"> idonee per il tipo di superficie </w:t>
      </w:r>
      <w:r w:rsidR="006F55BA">
        <w:rPr>
          <w:rFonts w:ascii="Trebuchet MS" w:hAnsi="Trebuchet MS"/>
          <w:b/>
          <w:bCs/>
        </w:rPr>
        <w:t>(ERBA SINTETICA)</w:t>
      </w:r>
      <w:r w:rsidR="00895F1A">
        <w:rPr>
          <w:rFonts w:ascii="Trebuchet MS" w:hAnsi="Trebuchet MS"/>
          <w:b/>
          <w:bCs/>
        </w:rPr>
        <w:t>.</w:t>
      </w:r>
    </w:p>
    <w:p w14:paraId="43F591CB" w14:textId="77777777" w:rsidR="00895F1A" w:rsidRDefault="00895F1A" w:rsidP="00C1183E">
      <w:pPr>
        <w:spacing w:after="120"/>
        <w:rPr>
          <w:rFonts w:ascii="Trebuchet MS" w:hAnsi="Trebuchet MS"/>
        </w:rPr>
      </w:pPr>
    </w:p>
    <w:p w14:paraId="3C0980C5" w14:textId="08C2B20E" w:rsidR="00895F1A" w:rsidRDefault="00C31741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Si ricorda che in occasione della prima convocazione della stagione è necessario consegnare allo staff SGS</w:t>
      </w:r>
      <w:r w:rsidR="00CF629F">
        <w:rPr>
          <w:rFonts w:ascii="Trebuchet MS" w:hAnsi="Trebuchet MS"/>
        </w:rPr>
        <w:t xml:space="preserve"> presente presso il centro:</w:t>
      </w:r>
    </w:p>
    <w:p w14:paraId="0E2F02B2" w14:textId="29D34EEB" w:rsidR="00CF629F" w:rsidRP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Copia del certificato medico per l’attività sportiva agonistica </w:t>
      </w:r>
      <w:r>
        <w:rPr>
          <w:rFonts w:ascii="Trebuchet MS" w:hAnsi="Trebuchet MS"/>
          <w:b/>
          <w:bCs/>
          <w:u w:val="single"/>
        </w:rPr>
        <w:t>in corso di validità;</w:t>
      </w:r>
    </w:p>
    <w:p w14:paraId="2767161A" w14:textId="6C994F16" w:rsid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Dichiarazione liberatoria minorenne firmato dai genitori/tutori (documento allegato alla convocazione)</w:t>
      </w:r>
    </w:p>
    <w:p w14:paraId="2BD733AB" w14:textId="77777777" w:rsidR="00D62781" w:rsidRPr="00D62781" w:rsidRDefault="00D62781" w:rsidP="00A91C91">
      <w:pPr>
        <w:spacing w:after="120"/>
        <w:jc w:val="both"/>
        <w:rPr>
          <w:rFonts w:ascii="Trebuchet MS" w:hAnsi="Trebuchet MS"/>
        </w:rPr>
      </w:pPr>
    </w:p>
    <w:p w14:paraId="6F8A24B3" w14:textId="6D2DEE48" w:rsidR="00CD7DC4" w:rsidRDefault="00D62781" w:rsidP="00A91C91">
      <w:pPr>
        <w:spacing w:after="120"/>
        <w:jc w:val="both"/>
        <w:rPr>
          <w:rFonts w:ascii="Trebuchet MS" w:hAnsi="Trebuchet MS"/>
        </w:rPr>
      </w:pPr>
      <w:r w:rsidRPr="00D62781">
        <w:rPr>
          <w:rFonts w:ascii="Trebuchet MS" w:hAnsi="Trebuchet MS"/>
        </w:rPr>
        <w:t>In caso di indisponibilità motivata</w:t>
      </w:r>
      <w:r w:rsidR="00C90908">
        <w:rPr>
          <w:rFonts w:ascii="Trebuchet MS" w:hAnsi="Trebuchet MS"/>
        </w:rPr>
        <w:t xml:space="preserve"> del calciatore/della calciatrice convocato/a</w:t>
      </w:r>
      <w:r w:rsidRPr="00D62781">
        <w:rPr>
          <w:rFonts w:ascii="Trebuchet MS" w:hAnsi="Trebuchet MS"/>
        </w:rPr>
        <w:t xml:space="preserve">, </w:t>
      </w:r>
      <w:r w:rsidR="00C90908">
        <w:rPr>
          <w:rFonts w:ascii="Trebuchet MS" w:hAnsi="Trebuchet MS"/>
        </w:rPr>
        <w:t>il Club</w:t>
      </w:r>
      <w:r w:rsidRPr="00D62781">
        <w:rPr>
          <w:rFonts w:ascii="Trebuchet MS" w:hAnsi="Trebuchet MS"/>
        </w:rPr>
        <w:t xml:space="preserve"> dev</w:t>
      </w:r>
      <w:r w:rsidR="00C90908">
        <w:rPr>
          <w:rFonts w:ascii="Trebuchet MS" w:hAnsi="Trebuchet MS"/>
        </w:rPr>
        <w:t>e</w:t>
      </w:r>
      <w:r w:rsidRPr="00D62781">
        <w:rPr>
          <w:rFonts w:ascii="Trebuchet MS" w:hAnsi="Trebuchet MS"/>
        </w:rPr>
        <w:t xml:space="preserve"> darne immediata comunicazione contattando il Responsabile </w:t>
      </w:r>
      <w:r w:rsidR="00C90908">
        <w:rPr>
          <w:rFonts w:ascii="Trebuchet MS" w:hAnsi="Trebuchet MS"/>
        </w:rPr>
        <w:t>Organizzativ</w:t>
      </w:r>
      <w:r w:rsidR="006F55BA">
        <w:rPr>
          <w:rFonts w:ascii="Trebuchet MS" w:hAnsi="Trebuchet MS"/>
        </w:rPr>
        <w:t>o</w:t>
      </w:r>
      <w:r w:rsidR="00C90908">
        <w:rPr>
          <w:rFonts w:ascii="Trebuchet MS" w:hAnsi="Trebuchet MS"/>
        </w:rPr>
        <w:t xml:space="preserve"> Regionale</w:t>
      </w:r>
    </w:p>
    <w:p w14:paraId="01ED5585" w14:textId="09104C66" w:rsidR="002E597E" w:rsidRPr="005C3E8C" w:rsidRDefault="00983C34" w:rsidP="001D4EB6">
      <w:pPr>
        <w:spacing w:after="120"/>
        <w:jc w:val="center"/>
        <w:rPr>
          <w:rFonts w:ascii="Trebuchet MS" w:hAnsi="Trebuchet MS"/>
          <w:lang w:val="en-GB"/>
        </w:rPr>
      </w:pPr>
      <w:hyperlink r:id="rId10" w:history="1"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Sig.Luca</w:t>
        </w:r>
        <w:r w:rsidRPr="00BC1739">
          <w:rPr>
            <w:rStyle w:val="Collegamentoipertestuale"/>
            <w:rFonts w:ascii="Trebuchet MS" w:hAnsi="Trebuchet MS"/>
            <w:b/>
            <w:spacing w:val="-5"/>
            <w:sz w:val="24"/>
            <w:lang w:val="en-GB"/>
          </w:rPr>
          <w:t xml:space="preserve"> </w:t>
        </w:r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Oddone</w:t>
        </w:r>
        <w:r w:rsidRPr="00BC1739">
          <w:rPr>
            <w:rStyle w:val="Collegamentoipertestuale"/>
            <w:rFonts w:ascii="Trebuchet MS" w:hAnsi="Trebuchet MS"/>
            <w:b/>
            <w:spacing w:val="-10"/>
            <w:sz w:val="24"/>
            <w:lang w:val="en-GB"/>
          </w:rPr>
          <w:t xml:space="preserve"> </w:t>
        </w:r>
      </w:hyperlink>
      <w:r w:rsidR="005C3E8C" w:rsidRPr="005C3E8C">
        <w:rPr>
          <w:lang w:val="en-GB"/>
        </w:rPr>
        <w:t xml:space="preserve"> </w:t>
      </w:r>
      <w:r w:rsidR="005C3E8C">
        <w:rPr>
          <w:lang w:val="en-GB"/>
        </w:rPr>
        <w:t xml:space="preserve">  </w:t>
      </w:r>
      <w:r w:rsidR="006F55BA" w:rsidRPr="005C3E8C">
        <w:rPr>
          <w:rFonts w:ascii="Trebuchet MS" w:hAnsi="Trebuchet MS"/>
          <w:b/>
          <w:sz w:val="24"/>
          <w:lang w:val="en-GB"/>
        </w:rPr>
        <w:t>mail:</w:t>
      </w:r>
      <w:r w:rsidR="005C3E8C">
        <w:rPr>
          <w:rFonts w:ascii="Trebuchet MS" w:hAnsi="Trebuchet MS"/>
          <w:b/>
          <w:sz w:val="24"/>
          <w:lang w:val="en-GB"/>
        </w:rPr>
        <w:t xml:space="preserve"> </w:t>
      </w:r>
      <w:hyperlink r:id="rId11" w:history="1">
        <w:r w:rsidR="005C3E8C"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cft.liguriasgs@figc.it</w:t>
        </w:r>
      </w:hyperlink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;</w:t>
      </w:r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hyperlink r:id="rId12" w:history="1">
        <w:r w:rsidR="005C3E8C" w:rsidRPr="005C3E8C">
          <w:rPr>
            <w:rStyle w:val="Collegamentoipertestuale"/>
            <w:rFonts w:ascii="Trebuchet MS" w:hAnsi="Trebuchet MS"/>
            <w:b/>
            <w:sz w:val="24"/>
            <w:lang w:val="en-GB"/>
          </w:rPr>
          <w:t>liguria.sgs@figc.it</w:t>
        </w:r>
      </w:hyperlink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 </w:t>
      </w:r>
      <w:proofErr w:type="spellStart"/>
      <w:r w:rsidR="00CD7DC4" w:rsidRPr="005C3E8C">
        <w:rPr>
          <w:rFonts w:ascii="Trebuchet MS" w:hAnsi="Trebuchet MS"/>
          <w:b/>
          <w:sz w:val="24"/>
          <w:lang w:val="en-GB"/>
        </w:rPr>
        <w:t>tel</w:t>
      </w:r>
      <w:proofErr w:type="spellEnd"/>
      <w:r w:rsidR="00CD7DC4" w:rsidRPr="005C3E8C">
        <w:rPr>
          <w:rFonts w:ascii="Trebuchet MS" w:hAnsi="Trebuchet MS"/>
          <w:b/>
          <w:sz w:val="24"/>
          <w:lang w:val="en-GB"/>
        </w:rPr>
        <w:t>:</w:t>
      </w:r>
      <w:r w:rsidR="005C3E8C">
        <w:rPr>
          <w:rFonts w:ascii="Trebuchet MS" w:hAnsi="Trebuchet MS"/>
          <w:lang w:val="en-GB"/>
        </w:rPr>
        <w:t xml:space="preserve"> +39 324 8178862</w:t>
      </w:r>
    </w:p>
    <w:p w14:paraId="0F247F94" w14:textId="33C9A0A6" w:rsidR="00530589" w:rsidRPr="003B57C9" w:rsidRDefault="002E597E" w:rsidP="00D62781">
      <w:pPr>
        <w:spacing w:after="120"/>
        <w:rPr>
          <w:rFonts w:ascii="Trebuchet MS" w:hAnsi="Trebuchet MS"/>
          <w:b/>
          <w:bCs/>
          <w:sz w:val="24"/>
          <w:szCs w:val="24"/>
          <w:u w:val="single"/>
        </w:rPr>
      </w:pPr>
      <w:r w:rsidRPr="00983C34">
        <w:rPr>
          <w:rFonts w:ascii="Trebuchet MS" w:hAnsi="Trebuchet MS"/>
          <w:b/>
          <w:bCs/>
          <w:sz w:val="24"/>
          <w:szCs w:val="24"/>
          <w:u w:val="single"/>
        </w:rPr>
        <w:t xml:space="preserve">STAFF </w:t>
      </w:r>
    </w:p>
    <w:p w14:paraId="278B6880" w14:textId="0FCB60C5" w:rsidR="00C82497" w:rsidRDefault="00C82497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R</w:t>
      </w:r>
      <w:r w:rsidR="004C0B28">
        <w:rPr>
          <w:rFonts w:ascii="Trebuchet MS" w:hAnsi="Trebuchet MS"/>
        </w:rPr>
        <w:t>esponsabile Tecnico CFT</w:t>
      </w:r>
      <w:r w:rsidR="00055F41">
        <w:rPr>
          <w:rFonts w:ascii="Trebuchet MS" w:hAnsi="Trebuchet MS"/>
        </w:rPr>
        <w:tab/>
      </w:r>
      <w:r w:rsidR="00055F41">
        <w:rPr>
          <w:rFonts w:ascii="Trebuchet MS" w:hAnsi="Trebuchet MS"/>
        </w:rPr>
        <w:tab/>
      </w:r>
      <w:r w:rsidR="004C0B28">
        <w:rPr>
          <w:rFonts w:ascii="Trebuchet MS" w:hAnsi="Trebuchet MS"/>
        </w:rPr>
        <w:t>Angelo PICARDO</w:t>
      </w:r>
    </w:p>
    <w:p w14:paraId="717C0108" w14:textId="58E014D1" w:rsidR="003B57C9" w:rsidRDefault="00C911AB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C82497">
        <w:rPr>
          <w:rFonts w:ascii="Trebuchet MS" w:hAnsi="Trebuchet MS"/>
        </w:rPr>
        <w:t>Alessandro GIACOBBE</w:t>
      </w:r>
    </w:p>
    <w:p w14:paraId="24FDCF48" w14:textId="0C3D9974" w:rsidR="00EE4B0F" w:rsidRDefault="003B57C9" w:rsidP="00D62781">
      <w:pPr>
        <w:spacing w:after="120"/>
        <w:rPr>
          <w:rFonts w:ascii="Trebuchet MS" w:hAnsi="Trebuchet MS"/>
        </w:rPr>
      </w:pPr>
      <w:r w:rsidRPr="5813C0AD">
        <w:rPr>
          <w:rFonts w:ascii="Trebuchet MS" w:hAnsi="Trebuchet MS"/>
        </w:rPr>
        <w:t>Allenatore:</w:t>
      </w:r>
      <w:r>
        <w:tab/>
      </w:r>
      <w:r>
        <w:tab/>
      </w:r>
      <w:r>
        <w:tab/>
      </w:r>
      <w:r>
        <w:tab/>
      </w:r>
      <w:r w:rsidR="1791F74D" w:rsidRPr="5813C0AD">
        <w:rPr>
          <w:rFonts w:ascii="Trebuchet MS" w:hAnsi="Trebuchet MS"/>
        </w:rPr>
        <w:t>Massimo ZANETTI</w:t>
      </w:r>
    </w:p>
    <w:p w14:paraId="2C0EC3B7" w14:textId="324D4EC8" w:rsidR="004C0B28" w:rsidRDefault="004C0B28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 portieri: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Emanuele SCARAMOZZA</w:t>
      </w:r>
    </w:p>
    <w:p w14:paraId="14A749E7" w14:textId="2C157B9C" w:rsidR="004C0B28" w:rsidRDefault="004C0B28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Preparatore Atletico: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Alessandro D’ADDEO</w:t>
      </w:r>
    </w:p>
    <w:p w14:paraId="524ADECF" w14:textId="68F9A122" w:rsidR="00C54C77" w:rsidRDefault="00EE4B0F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Psicologa:</w:t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  <w:t>Dott.</w:t>
      </w:r>
      <w:r w:rsidR="00CD7DC4" w:rsidRPr="00CD7DC4">
        <w:rPr>
          <w:rFonts w:ascii="Trebuchet MS" w:hAnsi="Trebuchet MS"/>
          <w:vertAlign w:val="superscript"/>
        </w:rPr>
        <w:t>ssa</w:t>
      </w:r>
      <w:r w:rsidR="00CD7DC4">
        <w:rPr>
          <w:rFonts w:ascii="Trebuchet MS" w:hAnsi="Trebuchet MS"/>
        </w:rPr>
        <w:t xml:space="preserve"> Anna Rosa PROFACE</w:t>
      </w:r>
    </w:p>
    <w:p w14:paraId="0BCDA6D7" w14:textId="77777777" w:rsidR="004C0B28" w:rsidRDefault="004C0B28" w:rsidP="00C54C77">
      <w:pPr>
        <w:spacing w:after="120"/>
        <w:rPr>
          <w:rFonts w:ascii="Trebuchet MS" w:hAnsi="Trebuchet MS"/>
        </w:rPr>
      </w:pPr>
    </w:p>
    <w:p w14:paraId="37A76FC4" w14:textId="587B4331" w:rsidR="00C54C77" w:rsidRPr="008B2F5B" w:rsidRDefault="00C54C77" w:rsidP="00C54C77">
      <w:pPr>
        <w:spacing w:after="120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lastRenderedPageBreak/>
        <w:t>CALCIATORI CONVOCATI</w:t>
      </w:r>
      <w:r w:rsidR="008B2F5B">
        <w:rPr>
          <w:rFonts w:ascii="Trebuchet MS" w:hAnsi="Trebuchet MS"/>
          <w:b/>
          <w:bCs/>
        </w:rPr>
        <w:t xml:space="preserve"> </w:t>
      </w:r>
      <w:r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14 MASCHILE</w:t>
      </w:r>
    </w:p>
    <w:tbl>
      <w:tblPr>
        <w:tblStyle w:val="Grigliatabella"/>
        <w:tblW w:w="9763" w:type="dxa"/>
        <w:tblLook w:val="04A0" w:firstRow="1" w:lastRow="0" w:firstColumn="1" w:lastColumn="0" w:noHBand="0" w:noVBand="1"/>
      </w:tblPr>
      <w:tblGrid>
        <w:gridCol w:w="1980"/>
        <w:gridCol w:w="2126"/>
        <w:gridCol w:w="1982"/>
        <w:gridCol w:w="3675"/>
      </w:tblGrid>
      <w:tr w:rsidR="00F528AE" w14:paraId="2050555C" w14:textId="77777777" w:rsidTr="5813C0AD">
        <w:trPr>
          <w:trHeight w:val="440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3BB0CCE8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8B1ADFC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982" w:type="dxa"/>
            <w:shd w:val="clear" w:color="auto" w:fill="DEEAF6" w:themeFill="accent1" w:themeFillTint="33"/>
            <w:vAlign w:val="center"/>
          </w:tcPr>
          <w:p w14:paraId="236C5DE3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75" w:type="dxa"/>
            <w:shd w:val="clear" w:color="auto" w:fill="DEEAF6" w:themeFill="accent1" w:themeFillTint="33"/>
            <w:vAlign w:val="center"/>
          </w:tcPr>
          <w:p w14:paraId="0F5A8FEE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CLUB</w:t>
            </w:r>
          </w:p>
        </w:tc>
      </w:tr>
      <w:tr w:rsidR="003B57C9" w14:paraId="1F732696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39022B5" w14:textId="3A35C15F" w:rsidR="003B57C9" w:rsidRPr="008B2F5B" w:rsidRDefault="00FD56A9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XHOKOLA</w:t>
            </w:r>
          </w:p>
        </w:tc>
        <w:tc>
          <w:tcPr>
            <w:tcW w:w="2126" w:type="dxa"/>
            <w:vAlign w:val="center"/>
          </w:tcPr>
          <w:p w14:paraId="2B90747D" w14:textId="36DE368A" w:rsidR="003B57C9" w:rsidRPr="008B2F5B" w:rsidRDefault="00FD56A9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DEINISE</w:t>
            </w:r>
          </w:p>
        </w:tc>
        <w:tc>
          <w:tcPr>
            <w:tcW w:w="1982" w:type="dxa"/>
            <w:vAlign w:val="center"/>
          </w:tcPr>
          <w:p w14:paraId="5FD1A71D" w14:textId="0562BE2A" w:rsidR="003B57C9" w:rsidRPr="008B2F5B" w:rsidRDefault="00FD56A9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03/07/2011</w:t>
            </w:r>
          </w:p>
        </w:tc>
        <w:tc>
          <w:tcPr>
            <w:tcW w:w="3675" w:type="dxa"/>
            <w:vAlign w:val="center"/>
          </w:tcPr>
          <w:p w14:paraId="0904FD39" w14:textId="52A961FF" w:rsidR="003B57C9" w:rsidRPr="008B2F5B" w:rsidRDefault="00FD56A9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ALBISOLE</w:t>
            </w:r>
          </w:p>
        </w:tc>
      </w:tr>
      <w:tr w:rsidR="003B57C9" w14:paraId="597DA843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1F9C08C8" w14:textId="33BC68A2" w:rsidR="003B57C9" w:rsidRPr="008B2F5B" w:rsidRDefault="00FD56A9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SOLDATI</w:t>
            </w:r>
          </w:p>
        </w:tc>
        <w:tc>
          <w:tcPr>
            <w:tcW w:w="2126" w:type="dxa"/>
            <w:vAlign w:val="center"/>
          </w:tcPr>
          <w:p w14:paraId="4009B4A7" w14:textId="373AD7E5" w:rsidR="003B57C9" w:rsidRPr="008B2F5B" w:rsidRDefault="00FD56A9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LUDOVICO</w:t>
            </w:r>
          </w:p>
        </w:tc>
        <w:tc>
          <w:tcPr>
            <w:tcW w:w="1982" w:type="dxa"/>
            <w:vAlign w:val="center"/>
          </w:tcPr>
          <w:p w14:paraId="4F6435E5" w14:textId="069A1769" w:rsidR="003B57C9" w:rsidRPr="008B2F5B" w:rsidRDefault="00FD56A9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12/04/2011</w:t>
            </w:r>
          </w:p>
        </w:tc>
        <w:tc>
          <w:tcPr>
            <w:tcW w:w="3675" w:type="dxa"/>
            <w:vAlign w:val="center"/>
          </w:tcPr>
          <w:p w14:paraId="52747A1E" w14:textId="7EAA6239" w:rsidR="003B57C9" w:rsidRPr="008B2F5B" w:rsidRDefault="00FD56A9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PONTELUNGO</w:t>
            </w:r>
          </w:p>
        </w:tc>
      </w:tr>
      <w:tr w:rsidR="5813C0AD" w14:paraId="1059725F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8EFE518" w14:textId="4CC7E611" w:rsidR="736EC3B5" w:rsidRDefault="736EC3B5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LOPIANO</w:t>
            </w:r>
          </w:p>
        </w:tc>
        <w:tc>
          <w:tcPr>
            <w:tcW w:w="2126" w:type="dxa"/>
            <w:vAlign w:val="center"/>
          </w:tcPr>
          <w:p w14:paraId="2179D5E5" w14:textId="4DA5CBA1" w:rsidR="736EC3B5" w:rsidRDefault="736EC3B5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MATTEO</w:t>
            </w:r>
          </w:p>
        </w:tc>
        <w:tc>
          <w:tcPr>
            <w:tcW w:w="1982" w:type="dxa"/>
            <w:vAlign w:val="center"/>
          </w:tcPr>
          <w:p w14:paraId="4D6B0EAC" w14:textId="336DBE3F" w:rsidR="736EC3B5" w:rsidRDefault="736EC3B5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24/11/2011</w:t>
            </w:r>
          </w:p>
        </w:tc>
        <w:tc>
          <w:tcPr>
            <w:tcW w:w="3675" w:type="dxa"/>
            <w:vAlign w:val="center"/>
          </w:tcPr>
          <w:p w14:paraId="639777C1" w14:textId="56524339" w:rsidR="736EC3B5" w:rsidRDefault="736EC3B5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PONTELUNGO</w:t>
            </w:r>
          </w:p>
        </w:tc>
      </w:tr>
      <w:tr w:rsidR="00F17E65" w14:paraId="345D3237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4AD0A9A" w14:textId="4920D6F5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SPANO’</w:t>
            </w:r>
          </w:p>
        </w:tc>
        <w:tc>
          <w:tcPr>
            <w:tcW w:w="2126" w:type="dxa"/>
            <w:vAlign w:val="center"/>
          </w:tcPr>
          <w:p w14:paraId="3D7C7DE1" w14:textId="1A9FE1D1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FRANCESCO</w:t>
            </w:r>
          </w:p>
        </w:tc>
        <w:tc>
          <w:tcPr>
            <w:tcW w:w="1982" w:type="dxa"/>
            <w:vAlign w:val="center"/>
          </w:tcPr>
          <w:p w14:paraId="6BF5E299" w14:textId="12126FFE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20/02/2011</w:t>
            </w:r>
          </w:p>
        </w:tc>
        <w:tc>
          <w:tcPr>
            <w:tcW w:w="3675" w:type="dxa"/>
            <w:vAlign w:val="center"/>
          </w:tcPr>
          <w:p w14:paraId="5302FAD2" w14:textId="5FB9A5B6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PIETRA LIGURE</w:t>
            </w:r>
          </w:p>
        </w:tc>
      </w:tr>
      <w:tr w:rsidR="00F17E65" w14:paraId="0FAD4E4B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C149FA3" w14:textId="1C53A0CD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PROVENZANO</w:t>
            </w:r>
          </w:p>
        </w:tc>
        <w:tc>
          <w:tcPr>
            <w:tcW w:w="2126" w:type="dxa"/>
            <w:vAlign w:val="center"/>
          </w:tcPr>
          <w:p w14:paraId="3E3D184A" w14:textId="08A96FF6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GABRIELE</w:t>
            </w:r>
          </w:p>
        </w:tc>
        <w:tc>
          <w:tcPr>
            <w:tcW w:w="1982" w:type="dxa"/>
            <w:vAlign w:val="center"/>
          </w:tcPr>
          <w:p w14:paraId="48D9B443" w14:textId="5A54011E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09/04/2011</w:t>
            </w:r>
          </w:p>
        </w:tc>
        <w:tc>
          <w:tcPr>
            <w:tcW w:w="3675" w:type="dxa"/>
            <w:vAlign w:val="center"/>
          </w:tcPr>
          <w:p w14:paraId="62E53EF6" w14:textId="6CFF359A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PIETRA LIGURE</w:t>
            </w:r>
          </w:p>
        </w:tc>
      </w:tr>
      <w:tr w:rsidR="00F17E65" w14:paraId="23CA21BE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6A14E71" w14:textId="550F3D5C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ANFOSSO</w:t>
            </w:r>
          </w:p>
        </w:tc>
        <w:tc>
          <w:tcPr>
            <w:tcW w:w="2126" w:type="dxa"/>
            <w:vAlign w:val="center"/>
          </w:tcPr>
          <w:p w14:paraId="754B0B8E" w14:textId="6B5DBA9A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JACOPO</w:t>
            </w:r>
          </w:p>
        </w:tc>
        <w:tc>
          <w:tcPr>
            <w:tcW w:w="1982" w:type="dxa"/>
            <w:vAlign w:val="center"/>
          </w:tcPr>
          <w:p w14:paraId="5B0743DD" w14:textId="602503CD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29/03/2011</w:t>
            </w:r>
          </w:p>
        </w:tc>
        <w:tc>
          <w:tcPr>
            <w:tcW w:w="3675" w:type="dxa"/>
            <w:vAlign w:val="center"/>
          </w:tcPr>
          <w:p w14:paraId="40C36A19" w14:textId="1F26E668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JUNIOR SOCCER</w:t>
            </w:r>
          </w:p>
        </w:tc>
      </w:tr>
      <w:tr w:rsidR="5813C0AD" w14:paraId="74AEDE93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639861C" w14:textId="478B5466" w:rsidR="2F9FC061" w:rsidRDefault="2F9FC061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RIZZIATANO</w:t>
            </w:r>
          </w:p>
        </w:tc>
        <w:tc>
          <w:tcPr>
            <w:tcW w:w="2126" w:type="dxa"/>
            <w:vAlign w:val="center"/>
          </w:tcPr>
          <w:p w14:paraId="77D0EB33" w14:textId="789CEEB4" w:rsidR="2F9FC061" w:rsidRDefault="2F9FC061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THOMAS</w:t>
            </w:r>
          </w:p>
        </w:tc>
        <w:tc>
          <w:tcPr>
            <w:tcW w:w="1982" w:type="dxa"/>
            <w:vAlign w:val="center"/>
          </w:tcPr>
          <w:p w14:paraId="35ED72B5" w14:textId="37AC7165" w:rsidR="2F9FC061" w:rsidRDefault="2F9FC061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20/04/2011</w:t>
            </w:r>
          </w:p>
        </w:tc>
        <w:tc>
          <w:tcPr>
            <w:tcW w:w="3675" w:type="dxa"/>
            <w:vAlign w:val="center"/>
          </w:tcPr>
          <w:p w14:paraId="18D2EF59" w14:textId="3C0B176D" w:rsidR="2F9FC061" w:rsidRDefault="2F9FC061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JUNIOR SOCCER</w:t>
            </w:r>
          </w:p>
        </w:tc>
      </w:tr>
      <w:tr w:rsidR="5813C0AD" w14:paraId="247A35FA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1B723D0" w14:textId="21CAEE5D" w:rsidR="2F9FC061" w:rsidRDefault="2F9FC061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PAVONE</w:t>
            </w:r>
          </w:p>
        </w:tc>
        <w:tc>
          <w:tcPr>
            <w:tcW w:w="2126" w:type="dxa"/>
            <w:vAlign w:val="center"/>
          </w:tcPr>
          <w:p w14:paraId="2543FC8C" w14:textId="3F552AF2" w:rsidR="2F9FC061" w:rsidRDefault="2F9FC061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CHRISTIAN</w:t>
            </w:r>
          </w:p>
        </w:tc>
        <w:tc>
          <w:tcPr>
            <w:tcW w:w="1982" w:type="dxa"/>
            <w:vAlign w:val="center"/>
          </w:tcPr>
          <w:p w14:paraId="35D7F628" w14:textId="2703D4B7" w:rsidR="2F9FC061" w:rsidRDefault="2F9FC061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27/05/2011</w:t>
            </w:r>
          </w:p>
        </w:tc>
        <w:tc>
          <w:tcPr>
            <w:tcW w:w="3675" w:type="dxa"/>
            <w:vAlign w:val="center"/>
          </w:tcPr>
          <w:p w14:paraId="6B049ACD" w14:textId="5FD8679E" w:rsidR="2F9FC061" w:rsidRDefault="2F9FC061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JUNIOR SOCCER</w:t>
            </w:r>
          </w:p>
        </w:tc>
      </w:tr>
      <w:tr w:rsidR="00F17E65" w14:paraId="5FFDF9F9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1C7D35A4" w14:textId="03F37AF9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SANSALONE</w:t>
            </w:r>
          </w:p>
        </w:tc>
        <w:tc>
          <w:tcPr>
            <w:tcW w:w="2126" w:type="dxa"/>
            <w:vAlign w:val="center"/>
          </w:tcPr>
          <w:p w14:paraId="0A7F903A" w14:textId="3B87871F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CHRISTIAN</w:t>
            </w:r>
          </w:p>
        </w:tc>
        <w:tc>
          <w:tcPr>
            <w:tcW w:w="1982" w:type="dxa"/>
            <w:vAlign w:val="center"/>
          </w:tcPr>
          <w:p w14:paraId="5ACCA4A9" w14:textId="539751CB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02/05/2011</w:t>
            </w:r>
          </w:p>
        </w:tc>
        <w:tc>
          <w:tcPr>
            <w:tcW w:w="3675" w:type="dxa"/>
            <w:vAlign w:val="center"/>
          </w:tcPr>
          <w:p w14:paraId="77D5CBF2" w14:textId="478814B2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GOLFODIANESE</w:t>
            </w:r>
          </w:p>
        </w:tc>
      </w:tr>
      <w:tr w:rsidR="00F17E65" w14:paraId="14A8CCDD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817D4B7" w14:textId="61C9E8BD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TOSCANO </w:t>
            </w:r>
          </w:p>
        </w:tc>
        <w:tc>
          <w:tcPr>
            <w:tcW w:w="2126" w:type="dxa"/>
            <w:vAlign w:val="center"/>
          </w:tcPr>
          <w:p w14:paraId="154825FB" w14:textId="0276BC79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982" w:type="dxa"/>
            <w:vAlign w:val="center"/>
          </w:tcPr>
          <w:p w14:paraId="0BE5DC30" w14:textId="4D1B0543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19/01/2011</w:t>
            </w:r>
          </w:p>
        </w:tc>
        <w:tc>
          <w:tcPr>
            <w:tcW w:w="3675" w:type="dxa"/>
            <w:vAlign w:val="center"/>
          </w:tcPr>
          <w:p w14:paraId="0C3CD44A" w14:textId="4F2CB6DA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SANREMESE</w:t>
            </w:r>
          </w:p>
        </w:tc>
      </w:tr>
      <w:tr w:rsidR="00F17E65" w14:paraId="6BB9560C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2AC7F3AF" w14:textId="3F4ECA96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 ROSE</w:t>
            </w:r>
          </w:p>
        </w:tc>
        <w:tc>
          <w:tcPr>
            <w:tcW w:w="2126" w:type="dxa"/>
            <w:vAlign w:val="center"/>
          </w:tcPr>
          <w:p w14:paraId="53DC394B" w14:textId="637AC9F9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ALESSANDRO</w:t>
            </w:r>
          </w:p>
        </w:tc>
        <w:tc>
          <w:tcPr>
            <w:tcW w:w="1982" w:type="dxa"/>
            <w:vAlign w:val="center"/>
          </w:tcPr>
          <w:p w14:paraId="428EDF58" w14:textId="0A43AA21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25/07/2011</w:t>
            </w:r>
          </w:p>
        </w:tc>
        <w:tc>
          <w:tcPr>
            <w:tcW w:w="3675" w:type="dxa"/>
            <w:vAlign w:val="center"/>
          </w:tcPr>
          <w:p w14:paraId="7E1AF86C" w14:textId="6B37C82A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SANREMESE</w:t>
            </w:r>
          </w:p>
        </w:tc>
      </w:tr>
      <w:tr w:rsidR="5813C0AD" w14:paraId="4DAC113C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9B89BB6" w14:textId="7B127780" w:rsidR="69A80BBC" w:rsidRDefault="69A80BBC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TIROTTA</w:t>
            </w:r>
          </w:p>
        </w:tc>
        <w:tc>
          <w:tcPr>
            <w:tcW w:w="2126" w:type="dxa"/>
            <w:vAlign w:val="center"/>
          </w:tcPr>
          <w:p w14:paraId="4B1FAB91" w14:textId="7F269D53" w:rsidR="69A80BBC" w:rsidRDefault="69A80BBC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NICOLO’</w:t>
            </w:r>
          </w:p>
        </w:tc>
        <w:tc>
          <w:tcPr>
            <w:tcW w:w="1982" w:type="dxa"/>
            <w:vAlign w:val="center"/>
          </w:tcPr>
          <w:p w14:paraId="277EFBBF" w14:textId="28561917" w:rsidR="69A80BBC" w:rsidRDefault="69A80BBC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14/03/2011</w:t>
            </w:r>
          </w:p>
        </w:tc>
        <w:tc>
          <w:tcPr>
            <w:tcW w:w="3675" w:type="dxa"/>
            <w:vAlign w:val="center"/>
          </w:tcPr>
          <w:p w14:paraId="72893932" w14:textId="3D2C4CA9" w:rsidR="69A80BBC" w:rsidRDefault="69A80BBC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SANREMESE</w:t>
            </w:r>
          </w:p>
        </w:tc>
      </w:tr>
      <w:tr w:rsidR="00F17E65" w14:paraId="5CEC4D63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026EC4A" w14:textId="02102CFD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BESSONE </w:t>
            </w:r>
          </w:p>
        </w:tc>
        <w:tc>
          <w:tcPr>
            <w:tcW w:w="2126" w:type="dxa"/>
            <w:vAlign w:val="center"/>
          </w:tcPr>
          <w:p w14:paraId="3043BC4F" w14:textId="39308769" w:rsidR="00F17E65" w:rsidRPr="008B2F5B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982" w:type="dxa"/>
            <w:vAlign w:val="center"/>
          </w:tcPr>
          <w:p w14:paraId="319BEBFB" w14:textId="363A44AD" w:rsidR="00F17E65" w:rsidRPr="008B2F5B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13/12/2011</w:t>
            </w:r>
          </w:p>
        </w:tc>
        <w:tc>
          <w:tcPr>
            <w:tcW w:w="3675" w:type="dxa"/>
            <w:vAlign w:val="center"/>
          </w:tcPr>
          <w:p w14:paraId="45B8C863" w14:textId="147F4078" w:rsidR="00F17E65" w:rsidRPr="008B2F5B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ONEGLIA CALCIO</w:t>
            </w:r>
          </w:p>
        </w:tc>
      </w:tr>
      <w:tr w:rsidR="5813C0AD" w14:paraId="237B439B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3548CA42" w14:textId="67C7F18B" w:rsidR="2F29E4A7" w:rsidRDefault="2F29E4A7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 xml:space="preserve">PIANA </w:t>
            </w:r>
          </w:p>
        </w:tc>
        <w:tc>
          <w:tcPr>
            <w:tcW w:w="2126" w:type="dxa"/>
            <w:vAlign w:val="center"/>
          </w:tcPr>
          <w:p w14:paraId="0DA549A2" w14:textId="2EC4F520" w:rsidR="2F29E4A7" w:rsidRDefault="2F29E4A7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ANDREA</w:t>
            </w:r>
          </w:p>
        </w:tc>
        <w:tc>
          <w:tcPr>
            <w:tcW w:w="1982" w:type="dxa"/>
            <w:vAlign w:val="center"/>
          </w:tcPr>
          <w:p w14:paraId="45C55191" w14:textId="5FDFB391" w:rsidR="2F29E4A7" w:rsidRDefault="2F29E4A7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13/01/2011</w:t>
            </w:r>
          </w:p>
        </w:tc>
        <w:tc>
          <w:tcPr>
            <w:tcW w:w="3675" w:type="dxa"/>
            <w:vAlign w:val="center"/>
          </w:tcPr>
          <w:p w14:paraId="32A13E43" w14:textId="4D9CE889" w:rsidR="2F29E4A7" w:rsidRDefault="2F29E4A7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ONEGLIA CALCIO</w:t>
            </w:r>
          </w:p>
        </w:tc>
      </w:tr>
      <w:tr w:rsidR="00F17E65" w14:paraId="4BDE7414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0150FCC" w14:textId="1C20528D" w:rsidR="00F17E65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OLIVA </w:t>
            </w:r>
          </w:p>
        </w:tc>
        <w:tc>
          <w:tcPr>
            <w:tcW w:w="2126" w:type="dxa"/>
            <w:vAlign w:val="center"/>
          </w:tcPr>
          <w:p w14:paraId="530BF2CE" w14:textId="1BF71608" w:rsidR="00F17E65" w:rsidRDefault="00F17E65" w:rsidP="004C0B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ALESSIO</w:t>
            </w:r>
          </w:p>
        </w:tc>
        <w:tc>
          <w:tcPr>
            <w:tcW w:w="1982" w:type="dxa"/>
            <w:vAlign w:val="center"/>
          </w:tcPr>
          <w:p w14:paraId="0C6E9FAE" w14:textId="0C17B020" w:rsidR="00F17E65" w:rsidRDefault="00F17E65" w:rsidP="004C0B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18/08/2011</w:t>
            </w:r>
          </w:p>
        </w:tc>
        <w:tc>
          <w:tcPr>
            <w:tcW w:w="3675" w:type="dxa"/>
            <w:vAlign w:val="center"/>
          </w:tcPr>
          <w:p w14:paraId="0AF09DB2" w14:textId="21C57612" w:rsidR="00F17E65" w:rsidRDefault="00F17E65" w:rsidP="004C0B2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IMPERIA CALCIO</w:t>
            </w:r>
          </w:p>
        </w:tc>
      </w:tr>
      <w:tr w:rsidR="5813C0AD" w14:paraId="0810E439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6F4433A" w14:textId="66C1B371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PICCININI</w:t>
            </w:r>
          </w:p>
        </w:tc>
        <w:tc>
          <w:tcPr>
            <w:tcW w:w="2126" w:type="dxa"/>
            <w:vAlign w:val="center"/>
          </w:tcPr>
          <w:p w14:paraId="6D00B754" w14:textId="5997B419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GIACOMO</w:t>
            </w:r>
          </w:p>
        </w:tc>
        <w:tc>
          <w:tcPr>
            <w:tcW w:w="1982" w:type="dxa"/>
            <w:vAlign w:val="center"/>
          </w:tcPr>
          <w:p w14:paraId="53598728" w14:textId="7AC55632" w:rsidR="7F374AE3" w:rsidRDefault="7F374AE3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02/03/2011</w:t>
            </w:r>
          </w:p>
        </w:tc>
        <w:tc>
          <w:tcPr>
            <w:tcW w:w="3675" w:type="dxa"/>
            <w:vAlign w:val="center"/>
          </w:tcPr>
          <w:p w14:paraId="130C5042" w14:textId="65528F83" w:rsidR="7F374AE3" w:rsidRDefault="7F374AE3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IMPERIA CALCIO</w:t>
            </w:r>
          </w:p>
        </w:tc>
      </w:tr>
      <w:tr w:rsidR="5813C0AD" w14:paraId="39AB4B9E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5BDC586" w14:textId="1206DFB7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 xml:space="preserve">LA ROSA </w:t>
            </w:r>
          </w:p>
        </w:tc>
        <w:tc>
          <w:tcPr>
            <w:tcW w:w="2126" w:type="dxa"/>
            <w:vAlign w:val="center"/>
          </w:tcPr>
          <w:p w14:paraId="0BB95BA3" w14:textId="3BF11604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MIRKO</w:t>
            </w:r>
          </w:p>
        </w:tc>
        <w:tc>
          <w:tcPr>
            <w:tcW w:w="1982" w:type="dxa"/>
            <w:vAlign w:val="center"/>
          </w:tcPr>
          <w:p w14:paraId="786331AB" w14:textId="5BCBAE12" w:rsidR="7F374AE3" w:rsidRDefault="7F374AE3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10/07/2011</w:t>
            </w:r>
          </w:p>
        </w:tc>
        <w:tc>
          <w:tcPr>
            <w:tcW w:w="3675" w:type="dxa"/>
            <w:vAlign w:val="center"/>
          </w:tcPr>
          <w:p w14:paraId="5BAF40C4" w14:textId="3DCD7F41" w:rsidR="7F374AE3" w:rsidRDefault="7F374AE3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CAMPOROSSO</w:t>
            </w:r>
          </w:p>
        </w:tc>
      </w:tr>
      <w:tr w:rsidR="5813C0AD" w14:paraId="77896ACF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E1C0D1C" w14:textId="6A7DA06A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DE LA KRUZ</w:t>
            </w:r>
          </w:p>
        </w:tc>
        <w:tc>
          <w:tcPr>
            <w:tcW w:w="2126" w:type="dxa"/>
            <w:vAlign w:val="center"/>
          </w:tcPr>
          <w:p w14:paraId="7D340FD6" w14:textId="145C895D" w:rsidR="7F374AE3" w:rsidRDefault="7F374AE3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KEVIN</w:t>
            </w:r>
          </w:p>
        </w:tc>
        <w:tc>
          <w:tcPr>
            <w:tcW w:w="1982" w:type="dxa"/>
            <w:vAlign w:val="center"/>
          </w:tcPr>
          <w:p w14:paraId="1717A7A1" w14:textId="16476F5B" w:rsidR="7F374AE3" w:rsidRDefault="7F374AE3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18/08/2011</w:t>
            </w:r>
          </w:p>
        </w:tc>
        <w:tc>
          <w:tcPr>
            <w:tcW w:w="3675" w:type="dxa"/>
            <w:vAlign w:val="center"/>
          </w:tcPr>
          <w:p w14:paraId="2A01F0D9" w14:textId="53BFC974" w:rsidR="7F374AE3" w:rsidRDefault="7F374AE3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CAMPOROSSO</w:t>
            </w:r>
          </w:p>
        </w:tc>
      </w:tr>
      <w:tr w:rsidR="5813C0AD" w14:paraId="689FEEB2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8E46010" w14:textId="6D1652A4" w:rsidR="5B173CA0" w:rsidRDefault="5B173CA0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DIOTTO</w:t>
            </w:r>
          </w:p>
        </w:tc>
        <w:tc>
          <w:tcPr>
            <w:tcW w:w="2126" w:type="dxa"/>
            <w:vAlign w:val="center"/>
          </w:tcPr>
          <w:p w14:paraId="2D784BE9" w14:textId="4122B3EF" w:rsidR="5B173CA0" w:rsidRDefault="5B173CA0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RICCARDO</w:t>
            </w:r>
          </w:p>
        </w:tc>
        <w:tc>
          <w:tcPr>
            <w:tcW w:w="1982" w:type="dxa"/>
            <w:vAlign w:val="center"/>
          </w:tcPr>
          <w:p w14:paraId="63ADC592" w14:textId="7C1BD1A1" w:rsidR="5B173CA0" w:rsidRDefault="5B173CA0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18/02/2011</w:t>
            </w:r>
          </w:p>
        </w:tc>
        <w:tc>
          <w:tcPr>
            <w:tcW w:w="3675" w:type="dxa"/>
            <w:vAlign w:val="center"/>
          </w:tcPr>
          <w:p w14:paraId="40063FA0" w14:textId="6B0248C9" w:rsidR="5B173CA0" w:rsidRDefault="5B173CA0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FC VADO</w:t>
            </w:r>
          </w:p>
        </w:tc>
      </w:tr>
      <w:tr w:rsidR="5813C0AD" w14:paraId="61CC3281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2E91168" w14:textId="154AAB24" w:rsidR="5B173CA0" w:rsidRDefault="5B173CA0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TURONE</w:t>
            </w:r>
          </w:p>
        </w:tc>
        <w:tc>
          <w:tcPr>
            <w:tcW w:w="2126" w:type="dxa"/>
            <w:vAlign w:val="center"/>
          </w:tcPr>
          <w:p w14:paraId="320D8652" w14:textId="6DAB8820" w:rsidR="5B173CA0" w:rsidRDefault="5B173CA0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FEDERICO</w:t>
            </w:r>
          </w:p>
        </w:tc>
        <w:tc>
          <w:tcPr>
            <w:tcW w:w="1982" w:type="dxa"/>
            <w:vAlign w:val="center"/>
          </w:tcPr>
          <w:p w14:paraId="198B4429" w14:textId="6BB67B48" w:rsidR="240484E2" w:rsidRDefault="240484E2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08/10/2011</w:t>
            </w:r>
          </w:p>
        </w:tc>
        <w:tc>
          <w:tcPr>
            <w:tcW w:w="3675" w:type="dxa"/>
            <w:vAlign w:val="center"/>
          </w:tcPr>
          <w:p w14:paraId="7A2E21C4" w14:textId="17A70B5F" w:rsidR="5B173CA0" w:rsidRDefault="5B173CA0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FC VADO</w:t>
            </w:r>
          </w:p>
        </w:tc>
      </w:tr>
      <w:tr w:rsidR="5813C0AD" w14:paraId="6EFDFB65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809687B" w14:textId="6FDAF2F4" w:rsidR="0F03C319" w:rsidRDefault="0F03C319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MORONI</w:t>
            </w:r>
          </w:p>
        </w:tc>
        <w:tc>
          <w:tcPr>
            <w:tcW w:w="2126" w:type="dxa"/>
            <w:vAlign w:val="center"/>
          </w:tcPr>
          <w:p w14:paraId="066B6EC0" w14:textId="31AC7685" w:rsidR="0F03C319" w:rsidRDefault="0F03C319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FILIPPO</w:t>
            </w:r>
          </w:p>
        </w:tc>
        <w:tc>
          <w:tcPr>
            <w:tcW w:w="1982" w:type="dxa"/>
            <w:vAlign w:val="center"/>
          </w:tcPr>
          <w:p w14:paraId="68FA2FC1" w14:textId="7CE76DF5" w:rsidR="0F03C319" w:rsidRDefault="0F03C319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14/08/2011</w:t>
            </w:r>
          </w:p>
        </w:tc>
        <w:tc>
          <w:tcPr>
            <w:tcW w:w="3675" w:type="dxa"/>
            <w:vAlign w:val="center"/>
          </w:tcPr>
          <w:p w14:paraId="6384A22A" w14:textId="7BE98923" w:rsidR="5B173CA0" w:rsidRDefault="5B173CA0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FC VADO</w:t>
            </w:r>
          </w:p>
        </w:tc>
      </w:tr>
      <w:tr w:rsidR="5813C0AD" w14:paraId="74ED666C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2F6AB18" w14:textId="0F60AE12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CASTORO</w:t>
            </w:r>
          </w:p>
        </w:tc>
        <w:tc>
          <w:tcPr>
            <w:tcW w:w="2126" w:type="dxa"/>
            <w:vAlign w:val="center"/>
          </w:tcPr>
          <w:p w14:paraId="74E85A96" w14:textId="34108D81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TOMMASO</w:t>
            </w:r>
          </w:p>
        </w:tc>
        <w:tc>
          <w:tcPr>
            <w:tcW w:w="1982" w:type="dxa"/>
            <w:vAlign w:val="center"/>
          </w:tcPr>
          <w:p w14:paraId="0B577BD5" w14:textId="5DC3513F" w:rsidR="6BF0B50B" w:rsidRDefault="6BF0B50B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28/06/2011</w:t>
            </w:r>
          </w:p>
        </w:tc>
        <w:tc>
          <w:tcPr>
            <w:tcW w:w="3675" w:type="dxa"/>
            <w:vAlign w:val="center"/>
          </w:tcPr>
          <w:p w14:paraId="7B0B0B7C" w14:textId="70E1A3A0" w:rsidR="605D32B7" w:rsidRDefault="605D32B7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ATHLETIC CLUB ALBARO</w:t>
            </w:r>
          </w:p>
        </w:tc>
      </w:tr>
      <w:tr w:rsidR="5813C0AD" w14:paraId="0BB7C5F7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7D53EDE" w14:textId="3241E3D1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FIANDACA</w:t>
            </w:r>
          </w:p>
        </w:tc>
        <w:tc>
          <w:tcPr>
            <w:tcW w:w="2126" w:type="dxa"/>
            <w:vAlign w:val="center"/>
          </w:tcPr>
          <w:p w14:paraId="66575E4E" w14:textId="0B282E5E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SAMUELE</w:t>
            </w:r>
          </w:p>
        </w:tc>
        <w:tc>
          <w:tcPr>
            <w:tcW w:w="1982" w:type="dxa"/>
            <w:vAlign w:val="center"/>
          </w:tcPr>
          <w:p w14:paraId="681F36FF" w14:textId="72B06592" w:rsidR="00E9ED95" w:rsidRDefault="00E9ED95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23/09/2011</w:t>
            </w:r>
          </w:p>
        </w:tc>
        <w:tc>
          <w:tcPr>
            <w:tcW w:w="3675" w:type="dxa"/>
            <w:vAlign w:val="center"/>
          </w:tcPr>
          <w:p w14:paraId="2C4C75C7" w14:textId="565F84D4" w:rsidR="76B70019" w:rsidRDefault="76B70019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ATHLETIC CLUB ALBARO</w:t>
            </w:r>
          </w:p>
        </w:tc>
      </w:tr>
      <w:tr w:rsidR="5813C0AD" w14:paraId="10A4F89B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32E1A932" w14:textId="4B63BFA7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MIRAGLIA</w:t>
            </w:r>
          </w:p>
        </w:tc>
        <w:tc>
          <w:tcPr>
            <w:tcW w:w="2126" w:type="dxa"/>
            <w:vAlign w:val="center"/>
          </w:tcPr>
          <w:p w14:paraId="02713586" w14:textId="75D52F56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NICOLO’</w:t>
            </w:r>
          </w:p>
        </w:tc>
        <w:tc>
          <w:tcPr>
            <w:tcW w:w="1982" w:type="dxa"/>
            <w:vAlign w:val="center"/>
          </w:tcPr>
          <w:p w14:paraId="5728C261" w14:textId="06352985" w:rsidR="0E49FDE6" w:rsidRDefault="0E49FDE6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14/02/2011</w:t>
            </w:r>
          </w:p>
        </w:tc>
        <w:tc>
          <w:tcPr>
            <w:tcW w:w="3675" w:type="dxa"/>
            <w:vAlign w:val="center"/>
          </w:tcPr>
          <w:p w14:paraId="2A4D528B" w14:textId="557B4D32" w:rsidR="0E49FDE6" w:rsidRDefault="0E49FDE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S.C.D. LIGORNA</w:t>
            </w:r>
          </w:p>
        </w:tc>
      </w:tr>
      <w:tr w:rsidR="5813C0AD" w14:paraId="563C1B9A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C424C41" w14:textId="3F9CFC87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 xml:space="preserve">FRASCA </w:t>
            </w:r>
          </w:p>
        </w:tc>
        <w:tc>
          <w:tcPr>
            <w:tcW w:w="2126" w:type="dxa"/>
            <w:vAlign w:val="center"/>
          </w:tcPr>
          <w:p w14:paraId="242A89D8" w14:textId="4FACBA5D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RICCARDO</w:t>
            </w:r>
          </w:p>
        </w:tc>
        <w:tc>
          <w:tcPr>
            <w:tcW w:w="1982" w:type="dxa"/>
            <w:vAlign w:val="center"/>
          </w:tcPr>
          <w:p w14:paraId="42660968" w14:textId="7837D2D8" w:rsidR="4F4A64DC" w:rsidRDefault="4F4A64DC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28/04/2011</w:t>
            </w:r>
          </w:p>
        </w:tc>
        <w:tc>
          <w:tcPr>
            <w:tcW w:w="3675" w:type="dxa"/>
            <w:vAlign w:val="center"/>
          </w:tcPr>
          <w:p w14:paraId="1670A2D4" w14:textId="10B86583" w:rsidR="4F4A64DC" w:rsidRDefault="4F4A64DC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S.C.D. LIGORNA</w:t>
            </w:r>
          </w:p>
        </w:tc>
      </w:tr>
      <w:tr w:rsidR="5813C0AD" w14:paraId="35D90C0E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8494205" w14:textId="453788DE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FRANCESCHINI</w:t>
            </w:r>
          </w:p>
        </w:tc>
        <w:tc>
          <w:tcPr>
            <w:tcW w:w="2126" w:type="dxa"/>
            <w:vAlign w:val="center"/>
          </w:tcPr>
          <w:p w14:paraId="0716A542" w14:textId="77095D18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PIETRO</w:t>
            </w:r>
          </w:p>
        </w:tc>
        <w:tc>
          <w:tcPr>
            <w:tcW w:w="1982" w:type="dxa"/>
            <w:vAlign w:val="center"/>
          </w:tcPr>
          <w:p w14:paraId="65773C6C" w14:textId="694A9D40" w:rsidR="5F400648" w:rsidRDefault="5F400648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01/08/2011</w:t>
            </w:r>
          </w:p>
        </w:tc>
        <w:tc>
          <w:tcPr>
            <w:tcW w:w="3675" w:type="dxa"/>
            <w:vAlign w:val="center"/>
          </w:tcPr>
          <w:p w14:paraId="27252145" w14:textId="483AC635" w:rsidR="5F400648" w:rsidRDefault="5F400648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A.S.D. FOOTBALL GENOVA CALCIO</w:t>
            </w:r>
          </w:p>
        </w:tc>
      </w:tr>
      <w:tr w:rsidR="5813C0AD" w14:paraId="1F0F7CDA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CA1DDA4" w14:textId="2B745A44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CASSAVIA</w:t>
            </w:r>
          </w:p>
        </w:tc>
        <w:tc>
          <w:tcPr>
            <w:tcW w:w="2126" w:type="dxa"/>
            <w:vAlign w:val="center"/>
          </w:tcPr>
          <w:p w14:paraId="6C1AA196" w14:textId="71C77454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CLAUDIO</w:t>
            </w:r>
          </w:p>
        </w:tc>
        <w:tc>
          <w:tcPr>
            <w:tcW w:w="1982" w:type="dxa"/>
            <w:vAlign w:val="center"/>
          </w:tcPr>
          <w:p w14:paraId="36042FE2" w14:textId="6DC3710E" w:rsidR="22CCED4F" w:rsidRDefault="22CCED4F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23/07/2011</w:t>
            </w:r>
          </w:p>
        </w:tc>
        <w:tc>
          <w:tcPr>
            <w:tcW w:w="3675" w:type="dxa"/>
            <w:vAlign w:val="center"/>
          </w:tcPr>
          <w:p w14:paraId="2C3197D3" w14:textId="2E8DA794" w:rsidR="413C7326" w:rsidRDefault="413C732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 xml:space="preserve">A.S.D. FOOTBALL GENOVA </w:t>
            </w:r>
            <w:r w:rsidR="380C24B3"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CALCIO</w:t>
            </w:r>
          </w:p>
        </w:tc>
      </w:tr>
      <w:tr w:rsidR="5813C0AD" w14:paraId="1231CCC7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B767ACE" w14:textId="493D9090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CECCHELANI</w:t>
            </w:r>
          </w:p>
        </w:tc>
        <w:tc>
          <w:tcPr>
            <w:tcW w:w="2126" w:type="dxa"/>
            <w:vAlign w:val="center"/>
          </w:tcPr>
          <w:p w14:paraId="0C7BC852" w14:textId="718261FA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MATTEO</w:t>
            </w:r>
          </w:p>
        </w:tc>
        <w:tc>
          <w:tcPr>
            <w:tcW w:w="1982" w:type="dxa"/>
            <w:vAlign w:val="center"/>
          </w:tcPr>
          <w:p w14:paraId="68A65E4B" w14:textId="15AFD5A4" w:rsidR="413C7326" w:rsidRDefault="413C7326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02/08/2011</w:t>
            </w:r>
          </w:p>
        </w:tc>
        <w:tc>
          <w:tcPr>
            <w:tcW w:w="3675" w:type="dxa"/>
            <w:vAlign w:val="center"/>
          </w:tcPr>
          <w:p w14:paraId="799C250D" w14:textId="22F92D38" w:rsidR="413C7326" w:rsidRDefault="413C732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G.S.D. OLIMPIC 1971</w:t>
            </w:r>
          </w:p>
        </w:tc>
      </w:tr>
      <w:tr w:rsidR="5813C0AD" w14:paraId="755CE70D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3C64F05" w14:textId="1414B85E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TURCHINO</w:t>
            </w:r>
          </w:p>
        </w:tc>
        <w:tc>
          <w:tcPr>
            <w:tcW w:w="2126" w:type="dxa"/>
            <w:vAlign w:val="center"/>
          </w:tcPr>
          <w:p w14:paraId="77AB5BBB" w14:textId="77A65339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MATTEO</w:t>
            </w:r>
          </w:p>
        </w:tc>
        <w:tc>
          <w:tcPr>
            <w:tcW w:w="1982" w:type="dxa"/>
            <w:vAlign w:val="center"/>
          </w:tcPr>
          <w:p w14:paraId="721DA832" w14:textId="66DE730C" w:rsidR="413C7326" w:rsidRDefault="413C7326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16/07/2011</w:t>
            </w:r>
          </w:p>
        </w:tc>
        <w:tc>
          <w:tcPr>
            <w:tcW w:w="3675" w:type="dxa"/>
            <w:vAlign w:val="center"/>
          </w:tcPr>
          <w:p w14:paraId="278F1953" w14:textId="186DE71F" w:rsidR="413C7326" w:rsidRDefault="413C732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USD BAIARDO</w:t>
            </w:r>
          </w:p>
        </w:tc>
      </w:tr>
      <w:tr w:rsidR="5813C0AD" w14:paraId="1A2A4B92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B2FA4FB" w14:textId="11C8D398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lastRenderedPageBreak/>
              <w:t>BERTOLETTI</w:t>
            </w:r>
          </w:p>
        </w:tc>
        <w:tc>
          <w:tcPr>
            <w:tcW w:w="2126" w:type="dxa"/>
            <w:vAlign w:val="center"/>
          </w:tcPr>
          <w:p w14:paraId="7EB959C5" w14:textId="442143D4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LUCA</w:t>
            </w:r>
          </w:p>
        </w:tc>
        <w:tc>
          <w:tcPr>
            <w:tcW w:w="1982" w:type="dxa"/>
            <w:vAlign w:val="center"/>
          </w:tcPr>
          <w:p w14:paraId="1B7B76DA" w14:textId="282D44D4" w:rsidR="413C7326" w:rsidRDefault="413C7326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25/02/2011</w:t>
            </w:r>
          </w:p>
        </w:tc>
        <w:tc>
          <w:tcPr>
            <w:tcW w:w="3675" w:type="dxa"/>
            <w:vAlign w:val="center"/>
          </w:tcPr>
          <w:p w14:paraId="6C19F4B8" w14:textId="50CB3FF9" w:rsidR="413C7326" w:rsidRDefault="413C732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POLIS. PIEVE LIGURE</w:t>
            </w:r>
          </w:p>
        </w:tc>
      </w:tr>
      <w:tr w:rsidR="5813C0AD" w14:paraId="5BB2A6B2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674992A" w14:textId="1667C448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MACHI’</w:t>
            </w:r>
          </w:p>
        </w:tc>
        <w:tc>
          <w:tcPr>
            <w:tcW w:w="2126" w:type="dxa"/>
            <w:vAlign w:val="center"/>
          </w:tcPr>
          <w:p w14:paraId="1F2A1EBB" w14:textId="1B7EF852" w:rsidR="413C7326" w:rsidRDefault="413C7326" w:rsidP="004C0B28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ANDREA</w:t>
            </w:r>
          </w:p>
        </w:tc>
        <w:tc>
          <w:tcPr>
            <w:tcW w:w="1982" w:type="dxa"/>
            <w:vAlign w:val="center"/>
          </w:tcPr>
          <w:p w14:paraId="5EBC80F9" w14:textId="6E98836E" w:rsidR="413C7326" w:rsidRDefault="413C7326" w:rsidP="004C0B28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24/05/2011</w:t>
            </w:r>
          </w:p>
        </w:tc>
        <w:tc>
          <w:tcPr>
            <w:tcW w:w="3675" w:type="dxa"/>
            <w:vAlign w:val="center"/>
          </w:tcPr>
          <w:p w14:paraId="3A79F621" w14:textId="7B7FBA04" w:rsidR="413C7326" w:rsidRDefault="413C7326" w:rsidP="004C0B28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CDM FUTSAL</w:t>
            </w:r>
          </w:p>
        </w:tc>
      </w:tr>
    </w:tbl>
    <w:p w14:paraId="174A9B94" w14:textId="77777777" w:rsidR="004C0B28" w:rsidRDefault="004C0B28" w:rsidP="00CD7DC4">
      <w:pPr>
        <w:spacing w:after="120"/>
        <w:rPr>
          <w:rFonts w:ascii="Trebuchet MS" w:hAnsi="Trebuchet MS"/>
          <w:b/>
          <w:bCs/>
        </w:rPr>
      </w:pPr>
    </w:p>
    <w:p w14:paraId="5C3E8264" w14:textId="6B863921" w:rsidR="00CD7DC4" w:rsidRPr="00C54C77" w:rsidRDefault="008B2F5B" w:rsidP="00CD7DC4">
      <w:pPr>
        <w:spacing w:after="12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 xml:space="preserve">CALCIATORI CONVOCATI </w:t>
      </w:r>
      <w:r w:rsidR="00CD7DC4"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13 MASCHILE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122"/>
        <w:gridCol w:w="2126"/>
        <w:gridCol w:w="1843"/>
        <w:gridCol w:w="3685"/>
      </w:tblGrid>
      <w:tr w:rsidR="001F75DB" w14:paraId="425DD791" w14:textId="77777777" w:rsidTr="5813C0AD">
        <w:trPr>
          <w:trHeight w:val="426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24CCCC81" w14:textId="77777777" w:rsidR="001F75DB" w:rsidRPr="00FF2E67" w:rsidRDefault="001F75DB" w:rsidP="005B5A5C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5FCE4142" w14:textId="77777777" w:rsidR="001F75DB" w:rsidRPr="00FF2E67" w:rsidRDefault="001F75DB" w:rsidP="005B5A5C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06AA7D5D" w14:textId="77777777" w:rsidR="001F75DB" w:rsidRPr="00FF2E67" w:rsidRDefault="001F75DB" w:rsidP="005B5A5C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5597F9FA" w14:textId="77777777" w:rsidR="001F75DB" w:rsidRPr="00FF2E67" w:rsidRDefault="001F75DB" w:rsidP="005B5A5C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CLUB</w:t>
            </w:r>
          </w:p>
        </w:tc>
      </w:tr>
      <w:tr w:rsidR="001F75DB" w14:paraId="2741C856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67A224C1" w14:textId="77777777" w:rsidR="001F75DB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GENNARI</w:t>
            </w:r>
          </w:p>
        </w:tc>
        <w:tc>
          <w:tcPr>
            <w:tcW w:w="2126" w:type="dxa"/>
            <w:vAlign w:val="center"/>
          </w:tcPr>
          <w:p w14:paraId="5268E3EB" w14:textId="77777777" w:rsidR="001F75DB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LORENZO</w:t>
            </w:r>
          </w:p>
        </w:tc>
        <w:tc>
          <w:tcPr>
            <w:tcW w:w="1843" w:type="dxa"/>
            <w:vAlign w:val="center"/>
          </w:tcPr>
          <w:p w14:paraId="1CFC861D" w14:textId="77777777" w:rsidR="001F75DB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21/04/2012</w:t>
            </w:r>
          </w:p>
        </w:tc>
        <w:tc>
          <w:tcPr>
            <w:tcW w:w="3685" w:type="dxa"/>
            <w:vAlign w:val="center"/>
          </w:tcPr>
          <w:p w14:paraId="1EB1D4EA" w14:textId="77777777" w:rsidR="001F75DB" w:rsidRDefault="001F75DB" w:rsidP="005B5A5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FC BOGLIASCO </w:t>
            </w:r>
          </w:p>
        </w:tc>
      </w:tr>
      <w:tr w:rsidR="001F75DB" w14:paraId="33F919FD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21AF4EFB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BALBI</w:t>
            </w:r>
          </w:p>
        </w:tc>
        <w:tc>
          <w:tcPr>
            <w:tcW w:w="2126" w:type="dxa"/>
            <w:vAlign w:val="center"/>
          </w:tcPr>
          <w:p w14:paraId="5D75AE73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MANUEL</w:t>
            </w:r>
          </w:p>
        </w:tc>
        <w:tc>
          <w:tcPr>
            <w:tcW w:w="1843" w:type="dxa"/>
            <w:vAlign w:val="center"/>
          </w:tcPr>
          <w:p w14:paraId="06B2659F" w14:textId="77777777" w:rsidR="001F75DB" w:rsidRPr="00944DC5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11/06/2012</w:t>
            </w:r>
          </w:p>
        </w:tc>
        <w:tc>
          <w:tcPr>
            <w:tcW w:w="3685" w:type="dxa"/>
            <w:vAlign w:val="center"/>
          </w:tcPr>
          <w:p w14:paraId="04F13133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</w:p>
        </w:tc>
      </w:tr>
      <w:tr w:rsidR="5813C0AD" w14:paraId="2959A7DE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02C502DA" w14:textId="45F4F657" w:rsidR="12EA4A7F" w:rsidRDefault="12EA4A7F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STEVANO</w:t>
            </w:r>
          </w:p>
        </w:tc>
        <w:tc>
          <w:tcPr>
            <w:tcW w:w="2126" w:type="dxa"/>
            <w:vAlign w:val="center"/>
          </w:tcPr>
          <w:p w14:paraId="12272D9D" w14:textId="4D1ABD46" w:rsidR="12EA4A7F" w:rsidRDefault="12EA4A7F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MATTIA</w:t>
            </w:r>
          </w:p>
        </w:tc>
        <w:tc>
          <w:tcPr>
            <w:tcW w:w="1843" w:type="dxa"/>
            <w:vAlign w:val="center"/>
          </w:tcPr>
          <w:p w14:paraId="36F6F070" w14:textId="6F6617F3" w:rsidR="12EA4A7F" w:rsidRDefault="12EA4A7F" w:rsidP="5813C0AD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25/02/2012</w:t>
            </w:r>
          </w:p>
        </w:tc>
        <w:tc>
          <w:tcPr>
            <w:tcW w:w="3685" w:type="dxa"/>
            <w:vAlign w:val="center"/>
          </w:tcPr>
          <w:p w14:paraId="72E17CF5" w14:textId="06450055" w:rsidR="12EA4A7F" w:rsidRDefault="12EA4A7F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A.S.D. FC BOGLIASCO</w:t>
            </w:r>
          </w:p>
        </w:tc>
      </w:tr>
      <w:tr w:rsidR="001F75DB" w14:paraId="3596EFBD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6C1D8973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RENNA</w:t>
            </w:r>
          </w:p>
        </w:tc>
        <w:tc>
          <w:tcPr>
            <w:tcW w:w="2126" w:type="dxa"/>
            <w:vAlign w:val="center"/>
          </w:tcPr>
          <w:p w14:paraId="442EFA16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ALESSANDRO</w:t>
            </w:r>
          </w:p>
        </w:tc>
        <w:tc>
          <w:tcPr>
            <w:tcW w:w="1843" w:type="dxa"/>
            <w:vAlign w:val="center"/>
          </w:tcPr>
          <w:p w14:paraId="593CFAD4" w14:textId="77777777" w:rsidR="001F75DB" w:rsidRPr="00944DC5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05/11/2012</w:t>
            </w:r>
          </w:p>
        </w:tc>
        <w:tc>
          <w:tcPr>
            <w:tcW w:w="3685" w:type="dxa"/>
            <w:vAlign w:val="center"/>
          </w:tcPr>
          <w:p w14:paraId="136F72E1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1F75DB" w14:paraId="2CA4ABB2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7A7802DE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LORENZETTI</w:t>
            </w:r>
          </w:p>
        </w:tc>
        <w:tc>
          <w:tcPr>
            <w:tcW w:w="2126" w:type="dxa"/>
            <w:vAlign w:val="center"/>
          </w:tcPr>
          <w:p w14:paraId="6912FD5A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FRANCESCO</w:t>
            </w:r>
          </w:p>
        </w:tc>
        <w:tc>
          <w:tcPr>
            <w:tcW w:w="1843" w:type="dxa"/>
            <w:vAlign w:val="center"/>
          </w:tcPr>
          <w:p w14:paraId="188E4588" w14:textId="77777777" w:rsidR="001F75DB" w:rsidRPr="00944DC5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25/11/2012</w:t>
            </w:r>
          </w:p>
        </w:tc>
        <w:tc>
          <w:tcPr>
            <w:tcW w:w="3685" w:type="dxa"/>
            <w:vAlign w:val="center"/>
          </w:tcPr>
          <w:p w14:paraId="250E3219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1F75DB" w14:paraId="6D9CB47D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445B917F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PRIVATO</w:t>
            </w:r>
          </w:p>
        </w:tc>
        <w:tc>
          <w:tcPr>
            <w:tcW w:w="2126" w:type="dxa"/>
            <w:vAlign w:val="center"/>
          </w:tcPr>
          <w:p w14:paraId="07E99A12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DAMIANO</w:t>
            </w:r>
          </w:p>
        </w:tc>
        <w:tc>
          <w:tcPr>
            <w:tcW w:w="1843" w:type="dxa"/>
            <w:vAlign w:val="center"/>
          </w:tcPr>
          <w:p w14:paraId="27C84B5B" w14:textId="77777777" w:rsidR="001F75DB" w:rsidRPr="00944DC5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06/11/2012</w:t>
            </w:r>
          </w:p>
        </w:tc>
        <w:tc>
          <w:tcPr>
            <w:tcW w:w="3685" w:type="dxa"/>
            <w:vAlign w:val="center"/>
          </w:tcPr>
          <w:p w14:paraId="49FF98FB" w14:textId="77777777" w:rsidR="001F75DB" w:rsidRPr="00944DC5" w:rsidRDefault="001F75DB" w:rsidP="005B5A5C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1F75DB" w14:paraId="387C3B08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46A5EF2E" w14:textId="77777777" w:rsidR="001F75DB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VERDE</w:t>
            </w:r>
          </w:p>
        </w:tc>
        <w:tc>
          <w:tcPr>
            <w:tcW w:w="2126" w:type="dxa"/>
            <w:vAlign w:val="center"/>
          </w:tcPr>
          <w:p w14:paraId="66D592C0" w14:textId="77777777" w:rsidR="001F75DB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2A6BB4D4" w14:textId="77777777" w:rsidR="001F75DB" w:rsidRDefault="001F75DB" w:rsidP="005B5A5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15/05/2012</w:t>
            </w:r>
          </w:p>
        </w:tc>
        <w:tc>
          <w:tcPr>
            <w:tcW w:w="3685" w:type="dxa"/>
            <w:vAlign w:val="center"/>
          </w:tcPr>
          <w:p w14:paraId="01050422" w14:textId="77777777" w:rsidR="001F75DB" w:rsidRDefault="001F75DB" w:rsidP="005B5A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CAMPOMORONE S.OLCESE</w:t>
            </w:r>
          </w:p>
        </w:tc>
      </w:tr>
      <w:tr w:rsidR="5813C0AD" w14:paraId="34B3736F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06506F14" w14:textId="4E2A3394" w:rsidR="08F61701" w:rsidRDefault="08F61701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ODDERO</w:t>
            </w:r>
          </w:p>
        </w:tc>
        <w:tc>
          <w:tcPr>
            <w:tcW w:w="2126" w:type="dxa"/>
            <w:vAlign w:val="center"/>
          </w:tcPr>
          <w:p w14:paraId="5F4C4D05" w14:textId="600E8055" w:rsidR="08F61701" w:rsidRDefault="08F61701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GIULIO</w:t>
            </w:r>
          </w:p>
        </w:tc>
        <w:tc>
          <w:tcPr>
            <w:tcW w:w="1843" w:type="dxa"/>
            <w:vAlign w:val="center"/>
          </w:tcPr>
          <w:p w14:paraId="2E1ED37A" w14:textId="7AA19001" w:rsidR="08F61701" w:rsidRDefault="08F61701" w:rsidP="5813C0AD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30/01/2012</w:t>
            </w:r>
          </w:p>
        </w:tc>
        <w:tc>
          <w:tcPr>
            <w:tcW w:w="3685" w:type="dxa"/>
            <w:vAlign w:val="center"/>
          </w:tcPr>
          <w:p w14:paraId="3CA11D01" w14:textId="060AADC6" w:rsidR="08F61701" w:rsidRDefault="08F61701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CAMPOROSSO</w:t>
            </w:r>
          </w:p>
        </w:tc>
      </w:tr>
      <w:tr w:rsidR="5813C0AD" w14:paraId="0635C099" w14:textId="77777777" w:rsidTr="004C0B28">
        <w:trPr>
          <w:trHeight w:val="340"/>
        </w:trPr>
        <w:tc>
          <w:tcPr>
            <w:tcW w:w="2122" w:type="dxa"/>
            <w:vAlign w:val="center"/>
          </w:tcPr>
          <w:p w14:paraId="1CE49D34" w14:textId="2853C853" w:rsidR="08F61701" w:rsidRDefault="08F61701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EL KATTANI</w:t>
            </w:r>
          </w:p>
        </w:tc>
        <w:tc>
          <w:tcPr>
            <w:tcW w:w="2126" w:type="dxa"/>
            <w:vAlign w:val="center"/>
          </w:tcPr>
          <w:p w14:paraId="366F1D0B" w14:textId="17DEB7D9" w:rsidR="08F61701" w:rsidRDefault="08F61701" w:rsidP="5813C0AD">
            <w:pPr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ILYAS</w:t>
            </w:r>
          </w:p>
        </w:tc>
        <w:tc>
          <w:tcPr>
            <w:tcW w:w="1843" w:type="dxa"/>
            <w:vAlign w:val="center"/>
          </w:tcPr>
          <w:p w14:paraId="05BF7491" w14:textId="7257861F" w:rsidR="08F61701" w:rsidRDefault="08F61701" w:rsidP="5813C0AD">
            <w:pPr>
              <w:jc w:val="center"/>
              <w:rPr>
                <w:sz w:val="24"/>
                <w:szCs w:val="24"/>
              </w:rPr>
            </w:pPr>
            <w:r w:rsidRPr="5813C0AD">
              <w:rPr>
                <w:sz w:val="24"/>
                <w:szCs w:val="24"/>
              </w:rPr>
              <w:t>18/08/2012</w:t>
            </w:r>
          </w:p>
        </w:tc>
        <w:tc>
          <w:tcPr>
            <w:tcW w:w="3685" w:type="dxa"/>
            <w:vAlign w:val="center"/>
          </w:tcPr>
          <w:p w14:paraId="113821F6" w14:textId="2616F990" w:rsidR="08F61701" w:rsidRDefault="08F61701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VALLECROSIA</w:t>
            </w:r>
          </w:p>
        </w:tc>
      </w:tr>
    </w:tbl>
    <w:p w14:paraId="5B6650C0" w14:textId="77777777" w:rsidR="008128C7" w:rsidRDefault="008128C7" w:rsidP="008128C7">
      <w:pPr>
        <w:spacing w:after="120"/>
        <w:rPr>
          <w:rFonts w:ascii="Trebuchet MS" w:hAnsi="Trebuchet MS"/>
          <w:b/>
          <w:bCs/>
        </w:rPr>
      </w:pPr>
    </w:p>
    <w:p w14:paraId="26E45BA1" w14:textId="77777777" w:rsidR="008128C7" w:rsidRDefault="008128C7" w:rsidP="008128C7">
      <w:pPr>
        <w:spacing w:after="120"/>
        <w:rPr>
          <w:rFonts w:ascii="Trebuchet MS" w:hAnsi="Trebuchet MS"/>
          <w:b/>
          <w:bCs/>
        </w:rPr>
      </w:pPr>
    </w:p>
    <w:p w14:paraId="18FF1618" w14:textId="48E77159" w:rsidR="008128C7" w:rsidRDefault="008128C7" w:rsidP="008128C7">
      <w:pPr>
        <w:spacing w:after="12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 xml:space="preserve">CALCIATRICI CONVOCATE CATEGORIA: </w:t>
      </w:r>
      <w:r>
        <w:rPr>
          <w:rFonts w:ascii="Trebuchet MS" w:hAnsi="Trebuchet MS"/>
        </w:rPr>
        <w:t>UNDER 14 FEMMINILE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985"/>
        <w:gridCol w:w="3537"/>
      </w:tblGrid>
      <w:tr w:rsidR="008128C7" w14:paraId="036EC005" w14:textId="77777777" w:rsidTr="5813C0AD">
        <w:trPr>
          <w:trHeight w:val="366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CFF65B2" w14:textId="77777777" w:rsidR="008128C7" w:rsidRPr="008A0BBC" w:rsidRDefault="008128C7" w:rsidP="00F82586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3CED2260" w14:textId="77777777" w:rsidR="008128C7" w:rsidRPr="008A0BBC" w:rsidRDefault="008128C7" w:rsidP="00F82586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704C8601" w14:textId="77777777" w:rsidR="008128C7" w:rsidRPr="008A0BBC" w:rsidRDefault="008128C7" w:rsidP="00F82586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537" w:type="dxa"/>
            <w:shd w:val="clear" w:color="auto" w:fill="DEEAF6" w:themeFill="accent1" w:themeFillTint="33"/>
            <w:vAlign w:val="center"/>
          </w:tcPr>
          <w:p w14:paraId="42BDB8FE" w14:textId="77777777" w:rsidR="008128C7" w:rsidRPr="008A0BBC" w:rsidRDefault="008128C7" w:rsidP="00F82586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CLUB</w:t>
            </w:r>
          </w:p>
        </w:tc>
      </w:tr>
      <w:tr w:rsidR="008128C7" w14:paraId="42F9A48C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AC927D4" w14:textId="7937A95D" w:rsidR="008128C7" w:rsidRPr="00A86E00" w:rsidRDefault="008128C7" w:rsidP="5813C0AD">
            <w:pPr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C</w:t>
            </w:r>
            <w:r w:rsidR="7EEB6FC4"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ONIMIA</w:t>
            </w:r>
          </w:p>
        </w:tc>
        <w:tc>
          <w:tcPr>
            <w:tcW w:w="2126" w:type="dxa"/>
            <w:vAlign w:val="center"/>
          </w:tcPr>
          <w:p w14:paraId="2209C9B5" w14:textId="37BAC4FB" w:rsidR="008128C7" w:rsidRPr="00A86E00" w:rsidRDefault="7EEB6FC4" w:rsidP="5813C0AD">
            <w:pPr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985" w:type="dxa"/>
            <w:vAlign w:val="center"/>
          </w:tcPr>
          <w:p w14:paraId="6C8BE87D" w14:textId="5B12D21B" w:rsidR="008128C7" w:rsidRPr="00A86E00" w:rsidRDefault="7EEB6FC4" w:rsidP="5813C0AD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09/03/2012</w:t>
            </w:r>
          </w:p>
        </w:tc>
        <w:tc>
          <w:tcPr>
            <w:tcW w:w="3537" w:type="dxa"/>
            <w:vAlign w:val="center"/>
          </w:tcPr>
          <w:p w14:paraId="4E62E50B" w14:textId="77777777" w:rsidR="008128C7" w:rsidRPr="00A86E00" w:rsidRDefault="008128C7" w:rsidP="00F825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  PORTIERE</w:t>
            </w:r>
          </w:p>
        </w:tc>
      </w:tr>
      <w:tr w:rsidR="008128C7" w14:paraId="5099605B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7E2A689F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ARSETICH</w:t>
            </w:r>
          </w:p>
        </w:tc>
        <w:tc>
          <w:tcPr>
            <w:tcW w:w="2126" w:type="dxa"/>
            <w:vAlign w:val="center"/>
          </w:tcPr>
          <w:p w14:paraId="3BFC8CD4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GRET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1985" w:type="dxa"/>
            <w:vAlign w:val="center"/>
          </w:tcPr>
          <w:p w14:paraId="62B37E99" w14:textId="77777777" w:rsidR="008128C7" w:rsidRPr="00A86E00" w:rsidRDefault="008128C7" w:rsidP="00F82586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18/0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1B0CAEC4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GENOA CFC SPA PORTIERE</w:t>
            </w:r>
          </w:p>
        </w:tc>
      </w:tr>
      <w:tr w:rsidR="008128C7" w14:paraId="7F229C86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27126405" w14:textId="59CFDFD6" w:rsidR="008128C7" w:rsidRPr="00A86E00" w:rsidRDefault="4F0BBB30" w:rsidP="5813C0AD">
            <w:pPr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CELI</w:t>
            </w:r>
          </w:p>
        </w:tc>
        <w:tc>
          <w:tcPr>
            <w:tcW w:w="2126" w:type="dxa"/>
            <w:vAlign w:val="center"/>
          </w:tcPr>
          <w:p w14:paraId="0793C8F2" w14:textId="671D8D8E" w:rsidR="008128C7" w:rsidRPr="00A86E00" w:rsidRDefault="4F0BBB30" w:rsidP="5813C0AD">
            <w:pPr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VITTORIA</w:t>
            </w:r>
          </w:p>
        </w:tc>
        <w:tc>
          <w:tcPr>
            <w:tcW w:w="1985" w:type="dxa"/>
            <w:vAlign w:val="center"/>
          </w:tcPr>
          <w:p w14:paraId="4B909713" w14:textId="12C852EE" w:rsidR="008128C7" w:rsidRPr="00A86E00" w:rsidRDefault="4F0BBB30" w:rsidP="5813C0A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01/09/2011</w:t>
            </w:r>
          </w:p>
        </w:tc>
        <w:tc>
          <w:tcPr>
            <w:tcW w:w="3537" w:type="dxa"/>
            <w:vAlign w:val="center"/>
          </w:tcPr>
          <w:p w14:paraId="05007F5C" w14:textId="7D628B81" w:rsidR="008128C7" w:rsidRPr="00A86E00" w:rsidRDefault="4F0BBB30" w:rsidP="5813C0AD">
            <w:pPr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POL. VALLECROSIA ACADEMY</w:t>
            </w:r>
          </w:p>
        </w:tc>
      </w:tr>
      <w:tr w:rsidR="008128C7" w14:paraId="19D2204E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5DA18CC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vAlign w:val="center"/>
          </w:tcPr>
          <w:p w14:paraId="1AF5F20C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985" w:type="dxa"/>
            <w:vAlign w:val="center"/>
          </w:tcPr>
          <w:p w14:paraId="68538914" w14:textId="77777777" w:rsidR="008128C7" w:rsidRPr="00A86E00" w:rsidRDefault="008128C7" w:rsidP="00F82586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26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04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67BEB27C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8128C7" w14:paraId="1BF992E6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2D2E2156" w14:textId="22DB161F" w:rsidR="008128C7" w:rsidRPr="00A86E00" w:rsidRDefault="0E8B034F" w:rsidP="5813C0AD">
            <w:pPr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LANGELLA</w:t>
            </w:r>
          </w:p>
        </w:tc>
        <w:tc>
          <w:tcPr>
            <w:tcW w:w="2126" w:type="dxa"/>
            <w:vAlign w:val="center"/>
          </w:tcPr>
          <w:p w14:paraId="5DC1A147" w14:textId="34151F0B" w:rsidR="008128C7" w:rsidRPr="00A86E00" w:rsidRDefault="0E8B034F" w:rsidP="5813C0AD">
            <w:pPr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vAlign w:val="center"/>
          </w:tcPr>
          <w:p w14:paraId="6855141B" w14:textId="2F8613BC" w:rsidR="008128C7" w:rsidRPr="00A86E00" w:rsidRDefault="0E8B034F" w:rsidP="5813C0A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eastAsia="Times New Roman"/>
                <w:color w:val="000000" w:themeColor="text1"/>
                <w:sz w:val="24"/>
                <w:szCs w:val="24"/>
                <w:lang w:eastAsia="it-IT"/>
              </w:rPr>
              <w:t>07/05/2012</w:t>
            </w:r>
          </w:p>
        </w:tc>
        <w:tc>
          <w:tcPr>
            <w:tcW w:w="3537" w:type="dxa"/>
            <w:vAlign w:val="center"/>
          </w:tcPr>
          <w:p w14:paraId="22F13E8E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8128C7" w14:paraId="2CC69676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AA85564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VERGARI</w:t>
            </w:r>
          </w:p>
        </w:tc>
        <w:tc>
          <w:tcPr>
            <w:tcW w:w="2126" w:type="dxa"/>
            <w:vAlign w:val="center"/>
          </w:tcPr>
          <w:p w14:paraId="06E0CF8F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L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ICE</w:t>
            </w:r>
          </w:p>
        </w:tc>
        <w:tc>
          <w:tcPr>
            <w:tcW w:w="1985" w:type="dxa"/>
            <w:vAlign w:val="center"/>
          </w:tcPr>
          <w:p w14:paraId="7987643B" w14:textId="77777777" w:rsidR="008128C7" w:rsidRPr="00A86E00" w:rsidRDefault="008128C7" w:rsidP="00F82586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5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7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5A1D2FFB" w14:textId="77777777" w:rsidR="008128C7" w:rsidRPr="00A86E00" w:rsidRDefault="008128C7" w:rsidP="00F82586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GENOA CFC SPA</w:t>
            </w:r>
          </w:p>
        </w:tc>
      </w:tr>
      <w:tr w:rsidR="008128C7" w14:paraId="3DEFD36E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4CD350B" w14:textId="251C9E4C" w:rsidR="008128C7" w:rsidRDefault="44E90B5C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ZOPPI</w:t>
            </w:r>
          </w:p>
        </w:tc>
        <w:tc>
          <w:tcPr>
            <w:tcW w:w="2126" w:type="dxa"/>
            <w:vAlign w:val="center"/>
          </w:tcPr>
          <w:p w14:paraId="5F78C22F" w14:textId="680F5844" w:rsidR="008128C7" w:rsidRDefault="44E90B5C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SOPHIE</w:t>
            </w:r>
          </w:p>
        </w:tc>
        <w:tc>
          <w:tcPr>
            <w:tcW w:w="1985" w:type="dxa"/>
            <w:vAlign w:val="center"/>
          </w:tcPr>
          <w:p w14:paraId="36BE6116" w14:textId="6EE89E3D" w:rsidR="008128C7" w:rsidRDefault="44E90B5C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13/01/2012</w:t>
            </w:r>
          </w:p>
        </w:tc>
        <w:tc>
          <w:tcPr>
            <w:tcW w:w="3537" w:type="dxa"/>
            <w:vAlign w:val="center"/>
          </w:tcPr>
          <w:p w14:paraId="409F64EE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8128C7" w14:paraId="06A1A352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348EFC0D" w14:textId="5545D6BB" w:rsidR="008128C7" w:rsidRDefault="2C732ED4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MIRANDA</w:t>
            </w:r>
          </w:p>
        </w:tc>
        <w:tc>
          <w:tcPr>
            <w:tcW w:w="2126" w:type="dxa"/>
            <w:vAlign w:val="center"/>
          </w:tcPr>
          <w:p w14:paraId="6C68576F" w14:textId="19F8055A" w:rsidR="008128C7" w:rsidRDefault="2C732ED4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vAlign w:val="center"/>
          </w:tcPr>
          <w:p w14:paraId="79EF3FEC" w14:textId="491E79EA" w:rsidR="008128C7" w:rsidRDefault="2C732ED4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19/11/2011</w:t>
            </w:r>
          </w:p>
        </w:tc>
        <w:tc>
          <w:tcPr>
            <w:tcW w:w="3537" w:type="dxa"/>
            <w:vAlign w:val="center"/>
          </w:tcPr>
          <w:p w14:paraId="6A7431A6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8128C7" w14:paraId="4676C17B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468B815E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SPINOSI</w:t>
            </w:r>
          </w:p>
        </w:tc>
        <w:tc>
          <w:tcPr>
            <w:tcW w:w="2126" w:type="dxa"/>
            <w:vAlign w:val="center"/>
          </w:tcPr>
          <w:p w14:paraId="70EED7C6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LETIZIA</w:t>
            </w:r>
          </w:p>
        </w:tc>
        <w:tc>
          <w:tcPr>
            <w:tcW w:w="1985" w:type="dxa"/>
            <w:vAlign w:val="center"/>
          </w:tcPr>
          <w:p w14:paraId="15D8C4F6" w14:textId="77777777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14/03/2011</w:t>
            </w:r>
          </w:p>
        </w:tc>
        <w:tc>
          <w:tcPr>
            <w:tcW w:w="3537" w:type="dxa"/>
            <w:vAlign w:val="center"/>
          </w:tcPr>
          <w:p w14:paraId="3808D8ED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ACCADEMY</w:t>
            </w:r>
          </w:p>
        </w:tc>
      </w:tr>
      <w:tr w:rsidR="008128C7" w14:paraId="17A2EC09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3FD00284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FERRETTI</w:t>
            </w:r>
          </w:p>
        </w:tc>
        <w:tc>
          <w:tcPr>
            <w:tcW w:w="2126" w:type="dxa"/>
            <w:vAlign w:val="center"/>
          </w:tcPr>
          <w:p w14:paraId="29FD6217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CELESTE</w:t>
            </w:r>
          </w:p>
        </w:tc>
        <w:tc>
          <w:tcPr>
            <w:tcW w:w="1985" w:type="dxa"/>
            <w:vAlign w:val="center"/>
          </w:tcPr>
          <w:p w14:paraId="78A8D88E" w14:textId="77777777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08/03/2011</w:t>
            </w:r>
          </w:p>
        </w:tc>
        <w:tc>
          <w:tcPr>
            <w:tcW w:w="3537" w:type="dxa"/>
            <w:vAlign w:val="center"/>
          </w:tcPr>
          <w:p w14:paraId="0088B561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:rsidR="008128C7" w14:paraId="0E14D993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045C5AC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RAZZETTI</w:t>
            </w:r>
          </w:p>
        </w:tc>
        <w:tc>
          <w:tcPr>
            <w:tcW w:w="2126" w:type="dxa"/>
            <w:vAlign w:val="center"/>
          </w:tcPr>
          <w:p w14:paraId="6FBD49DC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vAlign w:val="center"/>
          </w:tcPr>
          <w:p w14:paraId="4BC77482" w14:textId="77777777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19/07/2011</w:t>
            </w:r>
          </w:p>
        </w:tc>
        <w:tc>
          <w:tcPr>
            <w:tcW w:w="3537" w:type="dxa"/>
            <w:vAlign w:val="center"/>
          </w:tcPr>
          <w:p w14:paraId="3DCD752B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:rsidR="008128C7" w14:paraId="18E282BF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50EBA5E8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 GREGORI</w:t>
            </w:r>
          </w:p>
        </w:tc>
        <w:tc>
          <w:tcPr>
            <w:tcW w:w="2126" w:type="dxa"/>
            <w:vAlign w:val="center"/>
          </w:tcPr>
          <w:p w14:paraId="7B489663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vAlign w:val="center"/>
          </w:tcPr>
          <w:p w14:paraId="2ABE3D64" w14:textId="77777777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13/07/2011</w:t>
            </w:r>
          </w:p>
        </w:tc>
        <w:tc>
          <w:tcPr>
            <w:tcW w:w="3537" w:type="dxa"/>
            <w:vAlign w:val="center"/>
          </w:tcPr>
          <w:p w14:paraId="5F45EEAE" w14:textId="77777777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:rsidR="008128C7" w14:paraId="31ED1748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1FE906FE" w14:textId="06DE70D1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GINESI</w:t>
            </w:r>
          </w:p>
        </w:tc>
        <w:tc>
          <w:tcPr>
            <w:tcW w:w="2126" w:type="dxa"/>
            <w:vAlign w:val="center"/>
          </w:tcPr>
          <w:p w14:paraId="49BE1065" w14:textId="0DD3E8FE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ANITA</w:t>
            </w:r>
          </w:p>
        </w:tc>
        <w:tc>
          <w:tcPr>
            <w:tcW w:w="1985" w:type="dxa"/>
            <w:vAlign w:val="center"/>
          </w:tcPr>
          <w:p w14:paraId="1B87CF88" w14:textId="75A4B9E9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02/08/2011</w:t>
            </w:r>
          </w:p>
        </w:tc>
        <w:tc>
          <w:tcPr>
            <w:tcW w:w="3537" w:type="dxa"/>
            <w:vAlign w:val="center"/>
          </w:tcPr>
          <w:p w14:paraId="443149E8" w14:textId="75E72D89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SPEZIA CALCIO</w:t>
            </w:r>
          </w:p>
        </w:tc>
      </w:tr>
      <w:tr w:rsidR="008128C7" w14:paraId="38EB5B87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FA3025D" w14:textId="08CFF2DA" w:rsidR="008128C7" w:rsidRDefault="43CE5580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lastRenderedPageBreak/>
              <w:t>MELE</w:t>
            </w:r>
          </w:p>
        </w:tc>
        <w:tc>
          <w:tcPr>
            <w:tcW w:w="2126" w:type="dxa"/>
            <w:vAlign w:val="center"/>
          </w:tcPr>
          <w:p w14:paraId="5B9EA87D" w14:textId="7C67DBE3" w:rsidR="008128C7" w:rsidRDefault="43CE5580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vAlign w:val="center"/>
          </w:tcPr>
          <w:p w14:paraId="70B2A33E" w14:textId="0B0C9CBD" w:rsidR="008128C7" w:rsidRDefault="008128C7" w:rsidP="00F82586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0</w:t>
            </w:r>
            <w:r w:rsidR="230C0190"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2/05/2012</w:t>
            </w:r>
          </w:p>
        </w:tc>
        <w:tc>
          <w:tcPr>
            <w:tcW w:w="3537" w:type="dxa"/>
            <w:vAlign w:val="center"/>
          </w:tcPr>
          <w:p w14:paraId="102D6794" w14:textId="09F56F1A" w:rsidR="008128C7" w:rsidRDefault="008128C7" w:rsidP="00F8258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SPEZIA CALCIO</w:t>
            </w:r>
          </w:p>
        </w:tc>
      </w:tr>
      <w:tr w:rsidR="5813C0AD" w14:paraId="5A91AA9F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185BDF92" w14:textId="4CBCF1A1" w:rsidR="3DAFC607" w:rsidRDefault="3DAFC60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JATA</w:t>
            </w:r>
          </w:p>
        </w:tc>
        <w:tc>
          <w:tcPr>
            <w:tcW w:w="2126" w:type="dxa"/>
            <w:vAlign w:val="center"/>
          </w:tcPr>
          <w:p w14:paraId="049C8806" w14:textId="03EB6A63" w:rsidR="3DAFC607" w:rsidRDefault="3DAFC60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JULIA</w:t>
            </w:r>
          </w:p>
        </w:tc>
        <w:tc>
          <w:tcPr>
            <w:tcW w:w="1985" w:type="dxa"/>
            <w:vAlign w:val="center"/>
          </w:tcPr>
          <w:p w14:paraId="06213BE0" w14:textId="75557B8E" w:rsidR="3DAFC607" w:rsidRDefault="3DAFC607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29/03/2012</w:t>
            </w:r>
          </w:p>
        </w:tc>
        <w:tc>
          <w:tcPr>
            <w:tcW w:w="3537" w:type="dxa"/>
            <w:vAlign w:val="center"/>
          </w:tcPr>
          <w:p w14:paraId="071D723B" w14:textId="2BC1CB49" w:rsidR="3DAFC607" w:rsidRDefault="3DAFC60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SPEZIA CALCIO</w:t>
            </w:r>
          </w:p>
        </w:tc>
      </w:tr>
      <w:tr w:rsidR="5813C0AD" w14:paraId="36388AA8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0D55573F" w14:textId="46410B4D" w:rsidR="4482FED8" w:rsidRDefault="4482FED8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MACRI’</w:t>
            </w:r>
          </w:p>
        </w:tc>
        <w:tc>
          <w:tcPr>
            <w:tcW w:w="2126" w:type="dxa"/>
            <w:vAlign w:val="center"/>
          </w:tcPr>
          <w:p w14:paraId="55648CA0" w14:textId="25A8DAC6" w:rsidR="4482FED8" w:rsidRDefault="4482FED8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MARIACHIARA</w:t>
            </w:r>
          </w:p>
        </w:tc>
        <w:tc>
          <w:tcPr>
            <w:tcW w:w="1985" w:type="dxa"/>
            <w:vAlign w:val="center"/>
          </w:tcPr>
          <w:p w14:paraId="018BAC65" w14:textId="45945BB3" w:rsidR="4482FED8" w:rsidRDefault="4482FED8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06/07/2012</w:t>
            </w:r>
          </w:p>
        </w:tc>
        <w:tc>
          <w:tcPr>
            <w:tcW w:w="3537" w:type="dxa"/>
            <w:vAlign w:val="center"/>
          </w:tcPr>
          <w:p w14:paraId="4D83C31A" w14:textId="297B286F" w:rsidR="4482FED8" w:rsidRDefault="4482FED8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SPEZIA CALCIO</w:t>
            </w:r>
          </w:p>
        </w:tc>
      </w:tr>
      <w:tr w:rsidR="5813C0AD" w14:paraId="4D5DBDC2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F8CF0DB" w14:textId="36AFA553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NEIROTTI</w:t>
            </w:r>
          </w:p>
        </w:tc>
        <w:tc>
          <w:tcPr>
            <w:tcW w:w="2126" w:type="dxa"/>
            <w:vAlign w:val="center"/>
          </w:tcPr>
          <w:p w14:paraId="36894071" w14:textId="2A4F7875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OLIVIA</w:t>
            </w:r>
          </w:p>
        </w:tc>
        <w:tc>
          <w:tcPr>
            <w:tcW w:w="1985" w:type="dxa"/>
            <w:vAlign w:val="center"/>
          </w:tcPr>
          <w:p w14:paraId="0C16C095" w14:textId="7DFF2952" w:rsidR="23236E17" w:rsidRDefault="23236E17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28/05/2012</w:t>
            </w:r>
          </w:p>
        </w:tc>
        <w:tc>
          <w:tcPr>
            <w:tcW w:w="3537" w:type="dxa"/>
            <w:vAlign w:val="center"/>
          </w:tcPr>
          <w:p w14:paraId="2C22D91D" w14:textId="0555E526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ACD ENTELLA</w:t>
            </w:r>
          </w:p>
        </w:tc>
      </w:tr>
      <w:tr w:rsidR="5813C0AD" w14:paraId="7F545245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968064E" w14:textId="152A50E1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TRAVERSA</w:t>
            </w:r>
          </w:p>
        </w:tc>
        <w:tc>
          <w:tcPr>
            <w:tcW w:w="2126" w:type="dxa"/>
            <w:vAlign w:val="center"/>
          </w:tcPr>
          <w:p w14:paraId="41ADCCD5" w14:textId="3C7EDD6B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vAlign w:val="center"/>
          </w:tcPr>
          <w:p w14:paraId="70C0049A" w14:textId="2399910A" w:rsidR="23236E17" w:rsidRDefault="23236E17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08/09/2012</w:t>
            </w:r>
          </w:p>
        </w:tc>
        <w:tc>
          <w:tcPr>
            <w:tcW w:w="3537" w:type="dxa"/>
            <w:vAlign w:val="center"/>
          </w:tcPr>
          <w:p w14:paraId="79C1E7FD" w14:textId="548D0779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ASD CAIRESE</w:t>
            </w:r>
          </w:p>
        </w:tc>
      </w:tr>
      <w:tr w:rsidR="5813C0AD" w14:paraId="21EFD448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6A46178F" w14:textId="3C61C84C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 xml:space="preserve">MARTINI </w:t>
            </w:r>
          </w:p>
        </w:tc>
        <w:tc>
          <w:tcPr>
            <w:tcW w:w="2126" w:type="dxa"/>
            <w:vAlign w:val="center"/>
          </w:tcPr>
          <w:p w14:paraId="0278913D" w14:textId="4593F1D4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vAlign w:val="center"/>
          </w:tcPr>
          <w:p w14:paraId="4BDC9999" w14:textId="3979AAD1" w:rsidR="23236E17" w:rsidRDefault="23236E17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29/03/2012</w:t>
            </w:r>
          </w:p>
        </w:tc>
        <w:tc>
          <w:tcPr>
            <w:tcW w:w="3537" w:type="dxa"/>
            <w:vAlign w:val="center"/>
          </w:tcPr>
          <w:p w14:paraId="2AA6D0E6" w14:textId="38D8CF5A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ASD PONTELUNGO</w:t>
            </w:r>
          </w:p>
        </w:tc>
      </w:tr>
      <w:tr w:rsidR="5813C0AD" w14:paraId="5F93CB11" w14:textId="77777777" w:rsidTr="004C0B28">
        <w:trPr>
          <w:trHeight w:val="340"/>
        </w:trPr>
        <w:tc>
          <w:tcPr>
            <w:tcW w:w="1980" w:type="dxa"/>
            <w:vAlign w:val="center"/>
          </w:tcPr>
          <w:p w14:paraId="1E2206DE" w14:textId="7D67A008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VITELLO</w:t>
            </w:r>
          </w:p>
        </w:tc>
        <w:tc>
          <w:tcPr>
            <w:tcW w:w="2126" w:type="dxa"/>
            <w:vAlign w:val="center"/>
          </w:tcPr>
          <w:p w14:paraId="3AB1EBC8" w14:textId="3A862A2F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LUDOVICA</w:t>
            </w:r>
          </w:p>
        </w:tc>
        <w:tc>
          <w:tcPr>
            <w:tcW w:w="1985" w:type="dxa"/>
            <w:vAlign w:val="center"/>
          </w:tcPr>
          <w:p w14:paraId="49343FB5" w14:textId="1F4A943D" w:rsidR="23236E17" w:rsidRDefault="23236E17" w:rsidP="5813C0AD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08/03/2012</w:t>
            </w:r>
          </w:p>
        </w:tc>
        <w:tc>
          <w:tcPr>
            <w:tcW w:w="3537" w:type="dxa"/>
            <w:vAlign w:val="center"/>
          </w:tcPr>
          <w:p w14:paraId="2C2775C5" w14:textId="6DD4DCDE" w:rsidR="23236E17" w:rsidRDefault="23236E17" w:rsidP="5813C0AD">
            <w:pP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</w:pPr>
            <w:r w:rsidRPr="5813C0AD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it-IT"/>
              </w:rPr>
              <w:t>ASD CERIALE</w:t>
            </w:r>
          </w:p>
        </w:tc>
      </w:tr>
    </w:tbl>
    <w:p w14:paraId="4441DDA4" w14:textId="77777777" w:rsidR="00F528AE" w:rsidRPr="00E0243A" w:rsidRDefault="00F528AE" w:rsidP="00505082">
      <w:pPr>
        <w:spacing w:after="120"/>
        <w:rPr>
          <w:rFonts w:ascii="Trebuchet MS" w:hAnsi="Trebuchet MS"/>
        </w:rPr>
      </w:pPr>
    </w:p>
    <w:sectPr w:rsidR="00F528AE" w:rsidRPr="00E0243A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CCC8F" w14:textId="77777777" w:rsidR="0013070E" w:rsidRDefault="0013070E" w:rsidP="00F264DF">
      <w:pPr>
        <w:spacing w:after="0" w:line="240" w:lineRule="auto"/>
      </w:pPr>
      <w:r>
        <w:separator/>
      </w:r>
    </w:p>
  </w:endnote>
  <w:endnote w:type="continuationSeparator" w:id="0">
    <w:p w14:paraId="25DA9C06" w14:textId="77777777" w:rsidR="0013070E" w:rsidRDefault="0013070E" w:rsidP="00F2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GC - Azzurri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IGC - Azzurri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E20D9" w14:textId="447D1CB9" w:rsidR="005E05AF" w:rsidRDefault="00D25CFF" w:rsidP="00F264DF">
    <w:pPr>
      <w:pStyle w:val="Pidipagina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EC3BDDA" wp14:editId="2F61E03C">
          <wp:simplePos x="0" y="0"/>
          <wp:positionH relativeFrom="page">
            <wp:posOffset>-3810</wp:posOffset>
          </wp:positionH>
          <wp:positionV relativeFrom="page">
            <wp:posOffset>9194165</wp:posOffset>
          </wp:positionV>
          <wp:extent cx="7553325" cy="1447165"/>
          <wp:effectExtent l="0" t="0" r="3175" b="635"/>
          <wp:wrapNone/>
          <wp:docPr id="10" name="Immagine 10" descr="A blue rectangle with white bord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A blue rectangle with white bord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447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7991">
      <w:rPr>
        <w:noProof/>
      </w:rPr>
      <mc:AlternateContent>
        <mc:Choice Requires="wps">
          <w:drawing>
            <wp:anchor distT="152400" distB="152400" distL="152400" distR="152400" simplePos="0" relativeHeight="251670528" behindDoc="0" locked="1" layoutInCell="1" allowOverlap="1" wp14:anchorId="531ECB0B" wp14:editId="4067AC9C">
              <wp:simplePos x="0" y="0"/>
              <wp:positionH relativeFrom="margin">
                <wp:posOffset>-122555</wp:posOffset>
              </wp:positionH>
              <wp:positionV relativeFrom="page">
                <wp:posOffset>9742170</wp:posOffset>
              </wp:positionV>
              <wp:extent cx="4904740" cy="794385"/>
              <wp:effectExtent l="0" t="0" r="0" b="5715"/>
              <wp:wrapNone/>
              <wp:docPr id="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4740" cy="79438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txbx>
                      <w:txbxContent>
                        <w:p w14:paraId="402D1E11" w14:textId="04147687" w:rsidR="00FF2230" w:rsidRPr="00FF2230" w:rsidRDefault="00FF2230" w:rsidP="00FF2230">
                          <w:pPr>
                            <w:spacing w:after="0" w:line="276" w:lineRule="auto"/>
                            <w:ind w:left="1162" w:right="766"/>
                            <w:jc w:val="both"/>
                            <w:outlineLvl w:val="0"/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ederazione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taliana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ioco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alcio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          </w:t>
                          </w:r>
                        </w:p>
                        <w:p w14:paraId="1DE7389C" w14:textId="77777777" w:rsidR="00FF2230" w:rsidRPr="00FF2230" w:rsidRDefault="00FF2230" w:rsidP="00FF2230">
                          <w:pPr>
                            <w:spacing w:after="0" w:line="276" w:lineRule="auto"/>
                            <w:ind w:left="1183" w:right="766"/>
                            <w:rPr>
                              <w:rFonts w:eastAsia="Trebuchet MS" w:cstheme="min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F2230">
                            <w:rPr>
                              <w:rFonts w:eastAsia="Trebuchet MS" w:cstheme="minorHAnsi"/>
                              <w:color w:val="FFFFFF" w:themeColor="background1"/>
                              <w:w w:val="95"/>
                              <w:sz w:val="20"/>
                              <w:szCs w:val="20"/>
                            </w:rPr>
                            <w:t>Coordinamento Regionale Liguria Settore Giovanile e Scolastico</w:t>
                          </w:r>
                        </w:p>
                        <w:p w14:paraId="4A73889F" w14:textId="23C88A59" w:rsidR="00FF2230" w:rsidRPr="00FF2230" w:rsidRDefault="00FF2230" w:rsidP="00FF2230">
                          <w:pPr>
                            <w:spacing w:after="0" w:line="225" w:lineRule="exact"/>
                            <w:ind w:left="1134" w:right="766"/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Times New Roman" w:cstheme="minorHAnsi"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F2230"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Via N. Bacigalupo n. 4/6, 16122 Genova - +39 0105705600 </w:t>
                          </w:r>
                          <w:hyperlink r:id="rId2" w:history="1">
                            <w:r w:rsidRPr="00FF2230">
                              <w:rPr>
                                <w:rStyle w:val="Collegamentoipertestuale"/>
                                <w:rFonts w:eastAsia="Times New Roman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liguria.sgs@figc.it</w:t>
                            </w:r>
                          </w:hyperlink>
                        </w:p>
                        <w:p w14:paraId="4D4D0E55" w14:textId="4D95DB31" w:rsidR="00FF2230" w:rsidRPr="00FF2230" w:rsidRDefault="00FF2230" w:rsidP="00FF2230">
                          <w:pPr>
                            <w:pStyle w:val="Paragrafoelenco"/>
                            <w:spacing w:line="225" w:lineRule="exact"/>
                            <w:ind w:left="1824" w:right="766"/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</w:t>
                          </w:r>
                          <w:hyperlink r:id="rId3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Centrifederali.sgs@figc.it</w:t>
                            </w:r>
                          </w:hyperlink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- </w:t>
                          </w:r>
                          <w:hyperlink r:id="rId4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www.figc.it</w:t>
                            </w:r>
                          </w:hyperlink>
                        </w:p>
                        <w:p w14:paraId="3B5FD8C4" w14:textId="0D2E317C" w:rsidR="00D25CFF" w:rsidRPr="002947C7" w:rsidRDefault="00D25CFF" w:rsidP="00D25CFF">
                          <w:pPr>
                            <w:pStyle w:val="INDIRIZZOFIGC"/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ECB0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9.65pt;margin-top:767.1pt;width:386.2pt;height:62.55pt;z-index:25167052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" filled="f" stroked="f" strokeweight="1pt">
              <v:stroke miterlimit="4"/>
              <v:textbox inset="0,0,0,0">
                <w:txbxContent>
                  <w:p w14:paraId="402D1E11" w14:textId="04147687" w:rsidR="00FF2230" w:rsidRPr="00FF2230" w:rsidRDefault="00FF2230" w:rsidP="00FF2230">
                    <w:pPr>
                      <w:spacing w:after="0" w:line="276" w:lineRule="auto"/>
                      <w:ind w:left="1162" w:right="766"/>
                      <w:jc w:val="both"/>
                      <w:outlineLvl w:val="0"/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ederazione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I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taliana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G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ioco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C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alcio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          </w:t>
                    </w:r>
                  </w:p>
                  <w:p w14:paraId="1DE7389C" w14:textId="77777777" w:rsidR="00FF2230" w:rsidRPr="00FF2230" w:rsidRDefault="00FF2230" w:rsidP="00FF2230">
                    <w:pPr>
                      <w:spacing w:after="0" w:line="276" w:lineRule="auto"/>
                      <w:ind w:left="1183" w:right="766"/>
                      <w:rPr>
                        <w:rFonts w:eastAsia="Trebuchet MS" w:cstheme="minorHAnsi"/>
                        <w:color w:val="FFFFFF" w:themeColor="background1"/>
                        <w:sz w:val="20"/>
                        <w:szCs w:val="20"/>
                      </w:rPr>
                    </w:pPr>
                    <w:r w:rsidRPr="00FF2230">
                      <w:rPr>
                        <w:rFonts w:eastAsia="Trebuchet MS" w:cstheme="minorHAnsi"/>
                        <w:color w:val="FFFFFF" w:themeColor="background1"/>
                        <w:w w:val="95"/>
                        <w:sz w:val="20"/>
                        <w:szCs w:val="20"/>
                      </w:rPr>
                      <w:t>Coordinamento Regionale Liguria Settore Giovanile e Scolastico</w:t>
                    </w:r>
                  </w:p>
                  <w:p w14:paraId="4A73889F" w14:textId="23C88A59" w:rsidR="00FF2230" w:rsidRPr="00FF2230" w:rsidRDefault="00FF2230" w:rsidP="00FF2230">
                    <w:pPr>
                      <w:spacing w:after="0" w:line="225" w:lineRule="exact"/>
                      <w:ind w:left="1134" w:right="766"/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eastAsia="Times New Roman" w:cstheme="minorHAnsi"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FF2230"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  <w:t xml:space="preserve">Via N. Bacigalupo n. 4/6, 16122 Genova - +39 0105705600 </w:t>
                    </w:r>
                    <w:hyperlink r:id="rId5" w:history="1">
                      <w:r w:rsidRPr="00FF2230">
                        <w:rPr>
                          <w:rStyle w:val="Collegamentoipertestuale"/>
                          <w:rFonts w:eastAsia="Times New Roman" w:cstheme="minorHAnsi"/>
                          <w:color w:val="FFFFFF" w:themeColor="background1"/>
                          <w:sz w:val="18"/>
                          <w:szCs w:val="18"/>
                        </w:rPr>
                        <w:t>liguria.sgs@figc.it</w:t>
                      </w:r>
                    </w:hyperlink>
                  </w:p>
                  <w:p w14:paraId="4D4D0E55" w14:textId="4D95DB31" w:rsidR="00FF2230" w:rsidRPr="00FF2230" w:rsidRDefault="00FF2230" w:rsidP="00FF2230">
                    <w:pPr>
                      <w:pStyle w:val="Paragrafoelenco"/>
                      <w:spacing w:line="225" w:lineRule="exact"/>
                      <w:ind w:left="1824" w:right="766"/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</w:pPr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              </w:t>
                    </w:r>
                    <w:hyperlink r:id="rId6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Centrifederali.sgs@figc.it</w:t>
                      </w:r>
                    </w:hyperlink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- </w:t>
                    </w:r>
                    <w:hyperlink r:id="rId7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www.figc.it</w:t>
                      </w:r>
                    </w:hyperlink>
                  </w:p>
                  <w:p w14:paraId="3B5FD8C4" w14:textId="0D2E317C" w:rsidR="00D25CFF" w:rsidRPr="002947C7" w:rsidRDefault="00D25CFF" w:rsidP="00D25CFF">
                    <w:pPr>
                      <w:pStyle w:val="INDIRIZZOFIGC"/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94ED486" w14:textId="77777777" w:rsidR="005E05AF" w:rsidRDefault="005E05AF" w:rsidP="00F264DF">
    <w:pPr>
      <w:pStyle w:val="Pidipagina"/>
      <w:jc w:val="center"/>
    </w:pPr>
  </w:p>
  <w:p w14:paraId="403BF6E7" w14:textId="77777777" w:rsidR="005E05AF" w:rsidRDefault="005E05AF" w:rsidP="00F264DF">
    <w:pPr>
      <w:pStyle w:val="Pidipagina"/>
      <w:jc w:val="center"/>
    </w:pPr>
  </w:p>
  <w:p w14:paraId="577BD262" w14:textId="7F0E6288" w:rsidR="005E05AF" w:rsidRDefault="00D25CFF" w:rsidP="00D25CFF">
    <w:pPr>
      <w:pStyle w:val="Pidipagina"/>
      <w:tabs>
        <w:tab w:val="left" w:pos="5385"/>
      </w:tabs>
    </w:pPr>
    <w:r>
      <w:tab/>
    </w:r>
  </w:p>
  <w:p w14:paraId="4442EAF8" w14:textId="77777777" w:rsidR="005E05AF" w:rsidRPr="00CE5DA0" w:rsidRDefault="005E05AF" w:rsidP="00F264DF">
    <w:pPr>
      <w:pStyle w:val="Pidipagina"/>
      <w:jc w:val="center"/>
      <w:rPr>
        <w:rFonts w:ascii="FIGC - Azzurri" w:hAnsi="FIGC - Azzurri"/>
        <w:b/>
        <w:color w:val="FF0000"/>
        <w:sz w:val="4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82F0D" w14:textId="77777777" w:rsidR="0013070E" w:rsidRDefault="0013070E" w:rsidP="00F264DF">
      <w:pPr>
        <w:spacing w:after="0" w:line="240" w:lineRule="auto"/>
      </w:pPr>
      <w:r>
        <w:separator/>
      </w:r>
    </w:p>
  </w:footnote>
  <w:footnote w:type="continuationSeparator" w:id="0">
    <w:p w14:paraId="2F98666C" w14:textId="77777777" w:rsidR="0013070E" w:rsidRDefault="0013070E" w:rsidP="00F2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A6A21" w14:textId="27A20897" w:rsidR="005E05AF" w:rsidRDefault="00EA1F0F" w:rsidP="006F55BA">
    <w:pPr>
      <w:pStyle w:val="Intestazione"/>
      <w:tabs>
        <w:tab w:val="clear" w:pos="4819"/>
        <w:tab w:val="clear" w:pos="9638"/>
        <w:tab w:val="left" w:pos="3504"/>
      </w:tabs>
    </w:pPr>
    <w:r w:rsidRPr="00E86BB4">
      <w:rPr>
        <w:noProof/>
      </w:rPr>
      <mc:AlternateContent>
        <mc:Choice Requires="wps">
          <w:drawing>
            <wp:anchor distT="152400" distB="152400" distL="152400" distR="152400" simplePos="0" relativeHeight="251667456" behindDoc="0" locked="1" layoutInCell="1" allowOverlap="1" wp14:anchorId="2FFBB2B9" wp14:editId="4588D455">
              <wp:simplePos x="0" y="0"/>
              <wp:positionH relativeFrom="margin">
                <wp:posOffset>3427095</wp:posOffset>
              </wp:positionH>
              <wp:positionV relativeFrom="page">
                <wp:posOffset>501015</wp:posOffset>
              </wp:positionV>
              <wp:extent cx="2576830" cy="576580"/>
              <wp:effectExtent l="0" t="0" r="1270" b="0"/>
              <wp:wrapNone/>
              <wp:docPr id="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6830" cy="57658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txbx>
                      <w:txbxContent>
                        <w:p w14:paraId="22815A79" w14:textId="77777777" w:rsidR="00EA1F0F" w:rsidRPr="006F55BA" w:rsidRDefault="00EA1F0F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  <w:t>CENTRO FEDERALE TERRITORIALE</w:t>
                          </w:r>
                        </w:p>
                        <w:p w14:paraId="57789106" w14:textId="13444950" w:rsidR="00EA1F0F" w:rsidRPr="006F55BA" w:rsidRDefault="00ED4A20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  <w:t>SANTA MARGHERITA LIGURE (GE)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BB2B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269.85pt;margin-top:39.45pt;width:202.9pt;height:45.4pt;z-index:25166745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2815A79" w14:textId="77777777" w:rsidR="00EA1F0F" w:rsidRPr="006F55BA" w:rsidRDefault="00EA1F0F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  <w:t>CENTRO FEDERALE TERRITORIALE</w:t>
                    </w:r>
                  </w:p>
                  <w:p w14:paraId="57789106" w14:textId="13444950" w:rsidR="00EA1F0F" w:rsidRPr="006F55BA" w:rsidRDefault="00ED4A20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  <w:t>SANTA MARGHERITA LIGURE (GE)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5E05AF"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5DF69B6A" wp14:editId="58B508D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982117"/>
          <wp:effectExtent l="0" t="0" r="317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2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BA">
      <w:tab/>
    </w:r>
  </w:p>
  <w:p w14:paraId="2DC67863" w14:textId="4F62F688" w:rsidR="005E05AF" w:rsidRDefault="006F55BA" w:rsidP="006F55BA">
    <w:pPr>
      <w:pStyle w:val="Intestazione"/>
      <w:tabs>
        <w:tab w:val="clear" w:pos="4819"/>
        <w:tab w:val="clear" w:pos="9638"/>
        <w:tab w:val="left" w:pos="3504"/>
      </w:tabs>
    </w:pPr>
    <w:r>
      <w:tab/>
    </w:r>
  </w:p>
  <w:p w14:paraId="3205464E" w14:textId="77777777" w:rsidR="005E05AF" w:rsidRDefault="005E05AF" w:rsidP="00F264DF">
    <w:pPr>
      <w:pStyle w:val="Intestazione"/>
      <w:tabs>
        <w:tab w:val="clear" w:pos="4819"/>
        <w:tab w:val="clear" w:pos="9638"/>
        <w:tab w:val="left" w:pos="5505"/>
      </w:tabs>
    </w:pPr>
    <w:r>
      <w:tab/>
    </w:r>
  </w:p>
  <w:p w14:paraId="0F66FE19" w14:textId="77777777" w:rsidR="005E05AF" w:rsidRDefault="005E05AF" w:rsidP="00EA1F0F">
    <w:pPr>
      <w:pStyle w:val="Intestazione"/>
      <w:jc w:val="right"/>
    </w:pPr>
  </w:p>
  <w:p w14:paraId="7D2EBDCD" w14:textId="77777777" w:rsidR="005E05AF" w:rsidRDefault="005E05AF">
    <w:pPr>
      <w:pStyle w:val="Intestazione"/>
    </w:pPr>
  </w:p>
  <w:p w14:paraId="1ACBB559" w14:textId="77777777" w:rsidR="009331CE" w:rsidRDefault="009331CE" w:rsidP="00F95295">
    <w:pPr>
      <w:pStyle w:val="Intestazione"/>
      <w:tabs>
        <w:tab w:val="clear" w:pos="4819"/>
        <w:tab w:val="clear" w:pos="9638"/>
        <w:tab w:val="left" w:pos="5280"/>
      </w:tabs>
    </w:pPr>
  </w:p>
  <w:p w14:paraId="05344E92" w14:textId="76C91230" w:rsidR="005E05AF" w:rsidRDefault="005E05AF" w:rsidP="00F95295">
    <w:pPr>
      <w:pStyle w:val="Intestazione"/>
      <w:tabs>
        <w:tab w:val="clear" w:pos="4819"/>
        <w:tab w:val="clear" w:pos="9638"/>
        <w:tab w:val="left" w:pos="5280"/>
      </w:tabs>
    </w:pPr>
    <w:r>
      <w:tab/>
    </w:r>
  </w:p>
  <w:p w14:paraId="42B6FC7F" w14:textId="77777777" w:rsidR="005E05AF" w:rsidRDefault="005E05AF">
    <w:pPr>
      <w:pStyle w:val="Intestazione"/>
    </w:pPr>
  </w:p>
  <w:p w14:paraId="01017C97" w14:textId="77777777" w:rsidR="005E05AF" w:rsidRDefault="005E05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1FF1"/>
    <w:multiLevelType w:val="hybridMultilevel"/>
    <w:tmpl w:val="1298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4595"/>
    <w:multiLevelType w:val="hybridMultilevel"/>
    <w:tmpl w:val="5672B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23B7E"/>
    <w:multiLevelType w:val="hybridMultilevel"/>
    <w:tmpl w:val="FE86038A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9C20D6E"/>
    <w:multiLevelType w:val="hybridMultilevel"/>
    <w:tmpl w:val="3FBA4E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D6F3B"/>
    <w:multiLevelType w:val="hybridMultilevel"/>
    <w:tmpl w:val="43966298"/>
    <w:lvl w:ilvl="0" w:tplc="D8246A58">
      <w:start w:val="1"/>
      <w:numFmt w:val="decimal"/>
      <w:lvlText w:val="%1."/>
      <w:lvlJc w:val="left"/>
      <w:pPr>
        <w:ind w:left="36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91D98"/>
    <w:multiLevelType w:val="hybridMultilevel"/>
    <w:tmpl w:val="F4B6ABCA"/>
    <w:lvl w:ilvl="0" w:tplc="7C985FA0">
      <w:start w:val="14"/>
      <w:numFmt w:val="bullet"/>
      <w:lvlText w:val="-"/>
      <w:lvlJc w:val="left"/>
      <w:pPr>
        <w:ind w:left="720" w:hanging="360"/>
      </w:pPr>
      <w:rPr>
        <w:rFonts w:ascii="FIGC - Azzurri Light" w:eastAsiaTheme="minorHAnsi" w:hAnsi="FIGC - Azzurri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91F2B"/>
    <w:multiLevelType w:val="hybridMultilevel"/>
    <w:tmpl w:val="DC5C61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E84389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4894"/>
    <w:multiLevelType w:val="hybridMultilevel"/>
    <w:tmpl w:val="4CD63AE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AA6C8C"/>
    <w:multiLevelType w:val="hybridMultilevel"/>
    <w:tmpl w:val="6AACB126"/>
    <w:lvl w:ilvl="0" w:tplc="CA8CFF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65A9C"/>
    <w:multiLevelType w:val="hybridMultilevel"/>
    <w:tmpl w:val="CE82F6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67572"/>
    <w:multiLevelType w:val="hybridMultilevel"/>
    <w:tmpl w:val="B3BE0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A7896"/>
    <w:multiLevelType w:val="multilevel"/>
    <w:tmpl w:val="D180CF16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C1F4A6A"/>
    <w:multiLevelType w:val="multilevel"/>
    <w:tmpl w:val="00F8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54D3A"/>
    <w:multiLevelType w:val="multilevel"/>
    <w:tmpl w:val="FF2E4494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0D81DFA"/>
    <w:multiLevelType w:val="hybridMultilevel"/>
    <w:tmpl w:val="6C627E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7B3E0A"/>
    <w:multiLevelType w:val="hybridMultilevel"/>
    <w:tmpl w:val="D12C0D82"/>
    <w:lvl w:ilvl="0" w:tplc="88A45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051C4"/>
    <w:multiLevelType w:val="hybridMultilevel"/>
    <w:tmpl w:val="6EB0B5E6"/>
    <w:lvl w:ilvl="0" w:tplc="3D1E17A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93B9A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E1B79"/>
    <w:multiLevelType w:val="hybridMultilevel"/>
    <w:tmpl w:val="C46E2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F75E7"/>
    <w:multiLevelType w:val="multilevel"/>
    <w:tmpl w:val="E04448CE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4652448"/>
    <w:multiLevelType w:val="hybridMultilevel"/>
    <w:tmpl w:val="99C6B3B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6D3ADA"/>
    <w:multiLevelType w:val="hybridMultilevel"/>
    <w:tmpl w:val="06A4FD62"/>
    <w:lvl w:ilvl="0" w:tplc="62FA6BA4">
      <w:numFmt w:val="bullet"/>
      <w:lvlText w:val="-"/>
      <w:lvlJc w:val="left"/>
      <w:pPr>
        <w:ind w:left="360" w:hanging="360"/>
      </w:pPr>
      <w:rPr>
        <w:rFonts w:ascii="Constantia" w:eastAsiaTheme="minorHAnsi" w:hAnsi="Constant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59645C"/>
    <w:multiLevelType w:val="hybridMultilevel"/>
    <w:tmpl w:val="B8C4EC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46FBE"/>
    <w:multiLevelType w:val="hybridMultilevel"/>
    <w:tmpl w:val="1EF87452"/>
    <w:lvl w:ilvl="0" w:tplc="B518E4D0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885512"/>
    <w:multiLevelType w:val="hybridMultilevel"/>
    <w:tmpl w:val="A58ED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C662F"/>
    <w:multiLevelType w:val="hybridMultilevel"/>
    <w:tmpl w:val="D046B1D0"/>
    <w:lvl w:ilvl="0" w:tplc="0410000F">
      <w:start w:val="1"/>
      <w:numFmt w:val="decimal"/>
      <w:lvlText w:val="%1.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CA46F7C"/>
    <w:multiLevelType w:val="hybridMultilevel"/>
    <w:tmpl w:val="7EECC3CA"/>
    <w:lvl w:ilvl="0" w:tplc="B518E4D0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F00A9"/>
    <w:multiLevelType w:val="hybridMultilevel"/>
    <w:tmpl w:val="ADEE02E4"/>
    <w:lvl w:ilvl="0" w:tplc="3F1EEC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C75727"/>
    <w:multiLevelType w:val="hybridMultilevel"/>
    <w:tmpl w:val="03E49F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9285A"/>
    <w:multiLevelType w:val="hybridMultilevel"/>
    <w:tmpl w:val="70A03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10C27"/>
    <w:multiLevelType w:val="hybridMultilevel"/>
    <w:tmpl w:val="EF5C38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65697"/>
    <w:multiLevelType w:val="hybridMultilevel"/>
    <w:tmpl w:val="6B3A0ECC"/>
    <w:lvl w:ilvl="0" w:tplc="08F62590">
      <w:start w:val="1"/>
      <w:numFmt w:val="decimal"/>
      <w:lvlText w:val="%1."/>
      <w:lvlJc w:val="left"/>
      <w:pPr>
        <w:ind w:left="72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AF4"/>
    <w:multiLevelType w:val="multilevel"/>
    <w:tmpl w:val="71042E0A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Theme="minorHAnsi" w:hAnsi="Verdana" w:cstheme="minorBidi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F0D4AE8"/>
    <w:multiLevelType w:val="hybridMultilevel"/>
    <w:tmpl w:val="CCC4327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82D4C34"/>
    <w:multiLevelType w:val="hybridMultilevel"/>
    <w:tmpl w:val="AFC8296C"/>
    <w:lvl w:ilvl="0" w:tplc="AC362B62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B75FA0"/>
    <w:multiLevelType w:val="hybridMultilevel"/>
    <w:tmpl w:val="843A07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344CD1"/>
    <w:multiLevelType w:val="hybridMultilevel"/>
    <w:tmpl w:val="67FCA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572D35"/>
    <w:multiLevelType w:val="hybridMultilevel"/>
    <w:tmpl w:val="36302B52"/>
    <w:lvl w:ilvl="0" w:tplc="C1B03394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45FB6"/>
    <w:multiLevelType w:val="hybridMultilevel"/>
    <w:tmpl w:val="2FB49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4443C"/>
    <w:multiLevelType w:val="hybridMultilevel"/>
    <w:tmpl w:val="520C219E"/>
    <w:lvl w:ilvl="0" w:tplc="07640B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FF78B9"/>
    <w:multiLevelType w:val="hybridMultilevel"/>
    <w:tmpl w:val="3CCA6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30521"/>
    <w:multiLevelType w:val="hybridMultilevel"/>
    <w:tmpl w:val="4CAA92F0"/>
    <w:lvl w:ilvl="0" w:tplc="145A3568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675D8"/>
    <w:multiLevelType w:val="hybridMultilevel"/>
    <w:tmpl w:val="A282C888"/>
    <w:lvl w:ilvl="0" w:tplc="BF165BA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FC7241"/>
    <w:multiLevelType w:val="hybridMultilevel"/>
    <w:tmpl w:val="F3DE4F74"/>
    <w:lvl w:ilvl="0" w:tplc="116804F2">
      <w:start w:val="1"/>
      <w:numFmt w:val="bullet"/>
      <w:lvlText w:val="-"/>
      <w:lvlJc w:val="left"/>
      <w:pPr>
        <w:ind w:left="360" w:hanging="360"/>
      </w:pPr>
      <w:rPr>
        <w:rFonts w:ascii="Constantia" w:hAnsi="Constant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7035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96764">
    <w:abstractNumId w:val="42"/>
  </w:num>
  <w:num w:numId="3" w16cid:durableId="977106936">
    <w:abstractNumId w:val="38"/>
  </w:num>
  <w:num w:numId="4" w16cid:durableId="711734122">
    <w:abstractNumId w:val="15"/>
  </w:num>
  <w:num w:numId="5" w16cid:durableId="156924988">
    <w:abstractNumId w:val="37"/>
  </w:num>
  <w:num w:numId="6" w16cid:durableId="318928273">
    <w:abstractNumId w:val="11"/>
  </w:num>
  <w:num w:numId="7" w16cid:durableId="2057392011">
    <w:abstractNumId w:val="43"/>
  </w:num>
  <w:num w:numId="8" w16cid:durableId="2048294652">
    <w:abstractNumId w:val="28"/>
  </w:num>
  <w:num w:numId="9" w16cid:durableId="1747610885">
    <w:abstractNumId w:val="36"/>
  </w:num>
  <w:num w:numId="10" w16cid:durableId="2047556651">
    <w:abstractNumId w:val="17"/>
  </w:num>
  <w:num w:numId="11" w16cid:durableId="1656570961">
    <w:abstractNumId w:val="3"/>
  </w:num>
  <w:num w:numId="12" w16cid:durableId="1805154975">
    <w:abstractNumId w:val="22"/>
  </w:num>
  <w:num w:numId="13" w16cid:durableId="1059747372">
    <w:abstractNumId w:val="10"/>
  </w:num>
  <w:num w:numId="14" w16cid:durableId="208541744">
    <w:abstractNumId w:val="16"/>
  </w:num>
  <w:num w:numId="15" w16cid:durableId="1692105067">
    <w:abstractNumId w:val="13"/>
  </w:num>
  <w:num w:numId="16" w16cid:durableId="539903692">
    <w:abstractNumId w:val="21"/>
  </w:num>
  <w:num w:numId="17" w16cid:durableId="1937208974">
    <w:abstractNumId w:val="23"/>
  </w:num>
  <w:num w:numId="18" w16cid:durableId="1348212502">
    <w:abstractNumId w:val="40"/>
  </w:num>
  <w:num w:numId="19" w16cid:durableId="695927430">
    <w:abstractNumId w:val="44"/>
  </w:num>
  <w:num w:numId="20" w16cid:durableId="161507638">
    <w:abstractNumId w:val="31"/>
  </w:num>
  <w:num w:numId="21" w16cid:durableId="1735816862">
    <w:abstractNumId w:val="14"/>
  </w:num>
  <w:num w:numId="22" w16cid:durableId="1296184609">
    <w:abstractNumId w:val="4"/>
  </w:num>
  <w:num w:numId="23" w16cid:durableId="901866465">
    <w:abstractNumId w:val="34"/>
  </w:num>
  <w:num w:numId="24" w16cid:durableId="1859074326">
    <w:abstractNumId w:val="1"/>
  </w:num>
  <w:num w:numId="25" w16cid:durableId="1205561230">
    <w:abstractNumId w:val="7"/>
  </w:num>
  <w:num w:numId="26" w16cid:durableId="2063868820">
    <w:abstractNumId w:val="20"/>
  </w:num>
  <w:num w:numId="27" w16cid:durableId="763771604">
    <w:abstractNumId w:val="33"/>
  </w:num>
  <w:num w:numId="28" w16cid:durableId="1804612249">
    <w:abstractNumId w:val="12"/>
  </w:num>
  <w:num w:numId="29" w16cid:durableId="1008679668">
    <w:abstractNumId w:val="2"/>
  </w:num>
  <w:num w:numId="30" w16cid:durableId="1095977311">
    <w:abstractNumId w:val="8"/>
  </w:num>
  <w:num w:numId="31" w16cid:durableId="215287091">
    <w:abstractNumId w:val="18"/>
  </w:num>
  <w:num w:numId="32" w16cid:durableId="1041897761">
    <w:abstractNumId w:val="32"/>
  </w:num>
  <w:num w:numId="33" w16cid:durableId="885751226">
    <w:abstractNumId w:val="25"/>
  </w:num>
  <w:num w:numId="34" w16cid:durableId="2049597366">
    <w:abstractNumId w:val="30"/>
  </w:num>
  <w:num w:numId="35" w16cid:durableId="1319260989">
    <w:abstractNumId w:val="6"/>
  </w:num>
  <w:num w:numId="36" w16cid:durableId="1114591008">
    <w:abstractNumId w:val="26"/>
  </w:num>
  <w:num w:numId="37" w16cid:durableId="1412585661">
    <w:abstractNumId w:val="5"/>
  </w:num>
  <w:num w:numId="38" w16cid:durableId="1687825343">
    <w:abstractNumId w:val="39"/>
  </w:num>
  <w:num w:numId="39" w16cid:durableId="741803917">
    <w:abstractNumId w:val="35"/>
  </w:num>
  <w:num w:numId="40" w16cid:durableId="136143467">
    <w:abstractNumId w:val="41"/>
  </w:num>
  <w:num w:numId="41" w16cid:durableId="174421655">
    <w:abstractNumId w:val="24"/>
  </w:num>
  <w:num w:numId="42" w16cid:durableId="1065449921">
    <w:abstractNumId w:val="19"/>
  </w:num>
  <w:num w:numId="43" w16cid:durableId="1386370051">
    <w:abstractNumId w:val="27"/>
  </w:num>
  <w:num w:numId="44" w16cid:durableId="1910386687">
    <w:abstractNumId w:val="0"/>
  </w:num>
  <w:num w:numId="45" w16cid:durableId="19748709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DF"/>
    <w:rsid w:val="00001FC1"/>
    <w:rsid w:val="00025004"/>
    <w:rsid w:val="000301DD"/>
    <w:rsid w:val="00036561"/>
    <w:rsid w:val="00055F41"/>
    <w:rsid w:val="000964DA"/>
    <w:rsid w:val="000A021E"/>
    <w:rsid w:val="000A272D"/>
    <w:rsid w:val="000A3271"/>
    <w:rsid w:val="000A53C2"/>
    <w:rsid w:val="000C09CE"/>
    <w:rsid w:val="000D5526"/>
    <w:rsid w:val="000E1CD0"/>
    <w:rsid w:val="000E4094"/>
    <w:rsid w:val="00105B82"/>
    <w:rsid w:val="00116153"/>
    <w:rsid w:val="001176E0"/>
    <w:rsid w:val="0013070E"/>
    <w:rsid w:val="001660E6"/>
    <w:rsid w:val="00186315"/>
    <w:rsid w:val="001B2143"/>
    <w:rsid w:val="001B7B39"/>
    <w:rsid w:val="001D4EB6"/>
    <w:rsid w:val="001F707D"/>
    <w:rsid w:val="001F75DB"/>
    <w:rsid w:val="00221A32"/>
    <w:rsid w:val="00227C46"/>
    <w:rsid w:val="0025391B"/>
    <w:rsid w:val="0028793C"/>
    <w:rsid w:val="00293AA9"/>
    <w:rsid w:val="00295DE1"/>
    <w:rsid w:val="002B4B02"/>
    <w:rsid w:val="002E597E"/>
    <w:rsid w:val="002F3DD7"/>
    <w:rsid w:val="002F736C"/>
    <w:rsid w:val="002F7EF9"/>
    <w:rsid w:val="00306480"/>
    <w:rsid w:val="00307926"/>
    <w:rsid w:val="0031164B"/>
    <w:rsid w:val="00312853"/>
    <w:rsid w:val="003143C1"/>
    <w:rsid w:val="0031520F"/>
    <w:rsid w:val="00320C5B"/>
    <w:rsid w:val="00323EE5"/>
    <w:rsid w:val="00335A7A"/>
    <w:rsid w:val="00357C67"/>
    <w:rsid w:val="00380597"/>
    <w:rsid w:val="0038190A"/>
    <w:rsid w:val="00381E36"/>
    <w:rsid w:val="00386095"/>
    <w:rsid w:val="00390511"/>
    <w:rsid w:val="003926FB"/>
    <w:rsid w:val="00394156"/>
    <w:rsid w:val="003A78F3"/>
    <w:rsid w:val="003B57C9"/>
    <w:rsid w:val="003C6F82"/>
    <w:rsid w:val="003D675C"/>
    <w:rsid w:val="003F2522"/>
    <w:rsid w:val="00411C09"/>
    <w:rsid w:val="0042058E"/>
    <w:rsid w:val="00420CE7"/>
    <w:rsid w:val="0042304F"/>
    <w:rsid w:val="004453D9"/>
    <w:rsid w:val="004670B2"/>
    <w:rsid w:val="00483FC5"/>
    <w:rsid w:val="00490DEE"/>
    <w:rsid w:val="00496ABF"/>
    <w:rsid w:val="004C0B28"/>
    <w:rsid w:val="004C2DA0"/>
    <w:rsid w:val="004D0701"/>
    <w:rsid w:val="004D0BB0"/>
    <w:rsid w:val="004D741F"/>
    <w:rsid w:val="004E4EC6"/>
    <w:rsid w:val="004F5628"/>
    <w:rsid w:val="004F6DA2"/>
    <w:rsid w:val="00504040"/>
    <w:rsid w:val="00505082"/>
    <w:rsid w:val="00530589"/>
    <w:rsid w:val="0055112F"/>
    <w:rsid w:val="00553D09"/>
    <w:rsid w:val="00565FB2"/>
    <w:rsid w:val="00583084"/>
    <w:rsid w:val="005A1059"/>
    <w:rsid w:val="005A54C1"/>
    <w:rsid w:val="005B1C41"/>
    <w:rsid w:val="005B33ED"/>
    <w:rsid w:val="005C3E8C"/>
    <w:rsid w:val="005C76DF"/>
    <w:rsid w:val="005D2AB5"/>
    <w:rsid w:val="005E05AF"/>
    <w:rsid w:val="005E731A"/>
    <w:rsid w:val="005F1050"/>
    <w:rsid w:val="005F6F47"/>
    <w:rsid w:val="00604CA2"/>
    <w:rsid w:val="006242C8"/>
    <w:rsid w:val="00630264"/>
    <w:rsid w:val="0067131C"/>
    <w:rsid w:val="00674BDA"/>
    <w:rsid w:val="00675F82"/>
    <w:rsid w:val="00683AB1"/>
    <w:rsid w:val="006962B9"/>
    <w:rsid w:val="006A7CCA"/>
    <w:rsid w:val="006C21F2"/>
    <w:rsid w:val="006D5DC6"/>
    <w:rsid w:val="006E0BED"/>
    <w:rsid w:val="006E287E"/>
    <w:rsid w:val="006F55BA"/>
    <w:rsid w:val="0074680F"/>
    <w:rsid w:val="00763287"/>
    <w:rsid w:val="007638A3"/>
    <w:rsid w:val="007959BF"/>
    <w:rsid w:val="00796F01"/>
    <w:rsid w:val="007A2D3B"/>
    <w:rsid w:val="007A2FCB"/>
    <w:rsid w:val="007D463B"/>
    <w:rsid w:val="007D4C2C"/>
    <w:rsid w:val="007F36AC"/>
    <w:rsid w:val="007F774A"/>
    <w:rsid w:val="00807A29"/>
    <w:rsid w:val="008128C7"/>
    <w:rsid w:val="008132B9"/>
    <w:rsid w:val="00820A9F"/>
    <w:rsid w:val="00825BC5"/>
    <w:rsid w:val="00826FC7"/>
    <w:rsid w:val="008514EB"/>
    <w:rsid w:val="00864B51"/>
    <w:rsid w:val="00873895"/>
    <w:rsid w:val="00874A26"/>
    <w:rsid w:val="00876958"/>
    <w:rsid w:val="00895F1A"/>
    <w:rsid w:val="008A0BBC"/>
    <w:rsid w:val="008B2F5B"/>
    <w:rsid w:val="008B563C"/>
    <w:rsid w:val="008C016C"/>
    <w:rsid w:val="00902DC3"/>
    <w:rsid w:val="00905F91"/>
    <w:rsid w:val="00916B1F"/>
    <w:rsid w:val="00932518"/>
    <w:rsid w:val="009331CE"/>
    <w:rsid w:val="00944DC5"/>
    <w:rsid w:val="00953A7A"/>
    <w:rsid w:val="00961DEB"/>
    <w:rsid w:val="0096583D"/>
    <w:rsid w:val="00970704"/>
    <w:rsid w:val="009745B3"/>
    <w:rsid w:val="00983C34"/>
    <w:rsid w:val="00984DAE"/>
    <w:rsid w:val="00986F48"/>
    <w:rsid w:val="009964EF"/>
    <w:rsid w:val="009D10CF"/>
    <w:rsid w:val="009F15E1"/>
    <w:rsid w:val="00A11332"/>
    <w:rsid w:val="00A13E6D"/>
    <w:rsid w:val="00A25BB9"/>
    <w:rsid w:val="00A74A0E"/>
    <w:rsid w:val="00A8141D"/>
    <w:rsid w:val="00A819E1"/>
    <w:rsid w:val="00A81B19"/>
    <w:rsid w:val="00A91C91"/>
    <w:rsid w:val="00AA6F30"/>
    <w:rsid w:val="00AB3BB6"/>
    <w:rsid w:val="00AC58C1"/>
    <w:rsid w:val="00AF7710"/>
    <w:rsid w:val="00B009FB"/>
    <w:rsid w:val="00B02B02"/>
    <w:rsid w:val="00B10746"/>
    <w:rsid w:val="00B7588E"/>
    <w:rsid w:val="00B94506"/>
    <w:rsid w:val="00BB735D"/>
    <w:rsid w:val="00BD1667"/>
    <w:rsid w:val="00BF6C26"/>
    <w:rsid w:val="00BF7EE3"/>
    <w:rsid w:val="00C009C7"/>
    <w:rsid w:val="00C1183E"/>
    <w:rsid w:val="00C15BDD"/>
    <w:rsid w:val="00C31741"/>
    <w:rsid w:val="00C46D83"/>
    <w:rsid w:val="00C54C77"/>
    <w:rsid w:val="00C5759A"/>
    <w:rsid w:val="00C64DC3"/>
    <w:rsid w:val="00C75556"/>
    <w:rsid w:val="00C817C6"/>
    <w:rsid w:val="00C82497"/>
    <w:rsid w:val="00C82DA0"/>
    <w:rsid w:val="00C8534D"/>
    <w:rsid w:val="00C90908"/>
    <w:rsid w:val="00C911AB"/>
    <w:rsid w:val="00CA5DEE"/>
    <w:rsid w:val="00CA6351"/>
    <w:rsid w:val="00CD7DC4"/>
    <w:rsid w:val="00CE276D"/>
    <w:rsid w:val="00CE3498"/>
    <w:rsid w:val="00CE5DA0"/>
    <w:rsid w:val="00CE6AB9"/>
    <w:rsid w:val="00CF31D7"/>
    <w:rsid w:val="00CF629F"/>
    <w:rsid w:val="00D119B8"/>
    <w:rsid w:val="00D21382"/>
    <w:rsid w:val="00D25CFF"/>
    <w:rsid w:val="00D4299E"/>
    <w:rsid w:val="00D525D0"/>
    <w:rsid w:val="00D544A3"/>
    <w:rsid w:val="00D566BA"/>
    <w:rsid w:val="00D57BB0"/>
    <w:rsid w:val="00D62781"/>
    <w:rsid w:val="00D64045"/>
    <w:rsid w:val="00D64566"/>
    <w:rsid w:val="00D7079D"/>
    <w:rsid w:val="00DA4892"/>
    <w:rsid w:val="00DD06A8"/>
    <w:rsid w:val="00E0243A"/>
    <w:rsid w:val="00E05EE2"/>
    <w:rsid w:val="00E101F2"/>
    <w:rsid w:val="00E2703F"/>
    <w:rsid w:val="00E3504F"/>
    <w:rsid w:val="00E4112F"/>
    <w:rsid w:val="00E41B81"/>
    <w:rsid w:val="00E73BBC"/>
    <w:rsid w:val="00E76D0A"/>
    <w:rsid w:val="00E9ED95"/>
    <w:rsid w:val="00EA1F0F"/>
    <w:rsid w:val="00EB2168"/>
    <w:rsid w:val="00EC444D"/>
    <w:rsid w:val="00ED4A20"/>
    <w:rsid w:val="00EE2EB3"/>
    <w:rsid w:val="00EE4B0F"/>
    <w:rsid w:val="00EF03B3"/>
    <w:rsid w:val="00EF3AD2"/>
    <w:rsid w:val="00F17E65"/>
    <w:rsid w:val="00F22099"/>
    <w:rsid w:val="00F264DF"/>
    <w:rsid w:val="00F26731"/>
    <w:rsid w:val="00F26D94"/>
    <w:rsid w:val="00F5172E"/>
    <w:rsid w:val="00F528AE"/>
    <w:rsid w:val="00F904A2"/>
    <w:rsid w:val="00F94C90"/>
    <w:rsid w:val="00F95295"/>
    <w:rsid w:val="00FA4966"/>
    <w:rsid w:val="00FD56A9"/>
    <w:rsid w:val="00FF2230"/>
    <w:rsid w:val="00FF2E67"/>
    <w:rsid w:val="00FF56C1"/>
    <w:rsid w:val="0111EF1A"/>
    <w:rsid w:val="02D2389C"/>
    <w:rsid w:val="03D21317"/>
    <w:rsid w:val="04B80465"/>
    <w:rsid w:val="07D78500"/>
    <w:rsid w:val="08F61701"/>
    <w:rsid w:val="095B8A7B"/>
    <w:rsid w:val="0D391E32"/>
    <w:rsid w:val="0E49FDE6"/>
    <w:rsid w:val="0E8B034F"/>
    <w:rsid w:val="0ED759D0"/>
    <w:rsid w:val="0EF8BDB9"/>
    <w:rsid w:val="0F03C319"/>
    <w:rsid w:val="0F64282E"/>
    <w:rsid w:val="114A001F"/>
    <w:rsid w:val="1208D126"/>
    <w:rsid w:val="1270766C"/>
    <w:rsid w:val="12A7EEFE"/>
    <w:rsid w:val="12EA4A7F"/>
    <w:rsid w:val="13040646"/>
    <w:rsid w:val="13A2579B"/>
    <w:rsid w:val="147C414A"/>
    <w:rsid w:val="16D5325F"/>
    <w:rsid w:val="173E24F6"/>
    <w:rsid w:val="1791F74D"/>
    <w:rsid w:val="19B9F75E"/>
    <w:rsid w:val="1AD83E08"/>
    <w:rsid w:val="1DB2EEFC"/>
    <w:rsid w:val="2197F624"/>
    <w:rsid w:val="22CCED4F"/>
    <w:rsid w:val="230C0190"/>
    <w:rsid w:val="23236E17"/>
    <w:rsid w:val="2376FCE1"/>
    <w:rsid w:val="240484E2"/>
    <w:rsid w:val="2566B594"/>
    <w:rsid w:val="27C2BF75"/>
    <w:rsid w:val="29329692"/>
    <w:rsid w:val="2A533A95"/>
    <w:rsid w:val="2A6DBF47"/>
    <w:rsid w:val="2C732ED4"/>
    <w:rsid w:val="2C8ADA92"/>
    <w:rsid w:val="2C99426D"/>
    <w:rsid w:val="2CEA9F26"/>
    <w:rsid w:val="2DFFC8EF"/>
    <w:rsid w:val="2F29E4A7"/>
    <w:rsid w:val="2F8BA8E5"/>
    <w:rsid w:val="2F9FC061"/>
    <w:rsid w:val="31861AFC"/>
    <w:rsid w:val="3218EEE5"/>
    <w:rsid w:val="32F4DE0F"/>
    <w:rsid w:val="3366068E"/>
    <w:rsid w:val="342536D3"/>
    <w:rsid w:val="365E6319"/>
    <w:rsid w:val="380C24B3"/>
    <w:rsid w:val="38C0B414"/>
    <w:rsid w:val="3AAF07D6"/>
    <w:rsid w:val="3ABC07B4"/>
    <w:rsid w:val="3BC263C7"/>
    <w:rsid w:val="3DAFC607"/>
    <w:rsid w:val="3E4A3813"/>
    <w:rsid w:val="4021A046"/>
    <w:rsid w:val="413C7326"/>
    <w:rsid w:val="41796D47"/>
    <w:rsid w:val="42B6E2C8"/>
    <w:rsid w:val="43CE5580"/>
    <w:rsid w:val="4482FED8"/>
    <w:rsid w:val="44E90B5C"/>
    <w:rsid w:val="459807E9"/>
    <w:rsid w:val="45F5DBC7"/>
    <w:rsid w:val="46931FCE"/>
    <w:rsid w:val="4735F060"/>
    <w:rsid w:val="48E197DB"/>
    <w:rsid w:val="4AF8337B"/>
    <w:rsid w:val="4D7A535E"/>
    <w:rsid w:val="4E2C8932"/>
    <w:rsid w:val="4E8D6E84"/>
    <w:rsid w:val="4F0BBB30"/>
    <w:rsid w:val="4F18ECE2"/>
    <w:rsid w:val="4F34596B"/>
    <w:rsid w:val="4F4A64DC"/>
    <w:rsid w:val="4F7F17CF"/>
    <w:rsid w:val="501B1565"/>
    <w:rsid w:val="5066ABDE"/>
    <w:rsid w:val="50B261B6"/>
    <w:rsid w:val="50FED40E"/>
    <w:rsid w:val="51B53D14"/>
    <w:rsid w:val="52ABBE9A"/>
    <w:rsid w:val="53DCD651"/>
    <w:rsid w:val="5435C556"/>
    <w:rsid w:val="567D7BA6"/>
    <w:rsid w:val="5695797B"/>
    <w:rsid w:val="57720D45"/>
    <w:rsid w:val="5813C0AD"/>
    <w:rsid w:val="5ACB6CA2"/>
    <w:rsid w:val="5B173CA0"/>
    <w:rsid w:val="5C1B9FFB"/>
    <w:rsid w:val="5F400648"/>
    <w:rsid w:val="5FFF39EA"/>
    <w:rsid w:val="605D32B7"/>
    <w:rsid w:val="6129551C"/>
    <w:rsid w:val="616E8078"/>
    <w:rsid w:val="632B3950"/>
    <w:rsid w:val="6763EE4E"/>
    <w:rsid w:val="6812E2C1"/>
    <w:rsid w:val="68AA2EC9"/>
    <w:rsid w:val="69A80BBC"/>
    <w:rsid w:val="69C94BE9"/>
    <w:rsid w:val="6A1B3FA5"/>
    <w:rsid w:val="6BF0B50B"/>
    <w:rsid w:val="6CAC3512"/>
    <w:rsid w:val="6CCA3B8F"/>
    <w:rsid w:val="725B84FD"/>
    <w:rsid w:val="736EC3B5"/>
    <w:rsid w:val="74775410"/>
    <w:rsid w:val="75671451"/>
    <w:rsid w:val="7595C3A9"/>
    <w:rsid w:val="75DD4EBF"/>
    <w:rsid w:val="75F62DC3"/>
    <w:rsid w:val="76B70019"/>
    <w:rsid w:val="77EF1912"/>
    <w:rsid w:val="789F8022"/>
    <w:rsid w:val="7D9E3561"/>
    <w:rsid w:val="7DB8125C"/>
    <w:rsid w:val="7E31CB59"/>
    <w:rsid w:val="7ED1BA6B"/>
    <w:rsid w:val="7EEB6FC4"/>
    <w:rsid w:val="7F374AE3"/>
    <w:rsid w:val="7F6AE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900FF"/>
  <w15:chartTrackingRefBased/>
  <w15:docId w15:val="{221AC825-622B-47F6-B013-F0780F39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5295"/>
  </w:style>
  <w:style w:type="paragraph" w:styleId="Titolo1">
    <w:name w:val="heading 1"/>
    <w:basedOn w:val="Normale"/>
    <w:next w:val="Normale"/>
    <w:link w:val="Titolo1Carattere"/>
    <w:uiPriority w:val="9"/>
    <w:qFormat/>
    <w:rsid w:val="00F95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52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52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4DF"/>
  </w:style>
  <w:style w:type="paragraph" w:styleId="Pidipagina">
    <w:name w:val="footer"/>
    <w:basedOn w:val="Normale"/>
    <w:link w:val="Pidipagina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4DF"/>
  </w:style>
  <w:style w:type="paragraph" w:styleId="Paragrafoelenco">
    <w:name w:val="List Paragraph"/>
    <w:basedOn w:val="Normale"/>
    <w:uiPriority w:val="1"/>
    <w:qFormat/>
    <w:rsid w:val="00B94506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52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igliatabella">
    <w:name w:val="Table Grid"/>
    <w:basedOn w:val="Tabellanormale"/>
    <w:uiPriority w:val="39"/>
    <w:rsid w:val="00F9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9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95295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5295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F95295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F95295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F9529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29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952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2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2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2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295"/>
    <w:rPr>
      <w:b/>
      <w:bCs/>
      <w:sz w:val="20"/>
      <w:szCs w:val="20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F95295"/>
    <w:rPr>
      <w:color w:val="605E5C"/>
      <w:shd w:val="clear" w:color="auto" w:fill="E1DFDD"/>
    </w:rPr>
  </w:style>
  <w:style w:type="paragraph" w:customStyle="1" w:styleId="INDIRIZZOFIGC">
    <w:name w:val="INDIRIZZO FIGC"/>
    <w:rsid w:val="00EA1F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5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iguria.sgs@figc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ft.liguriasgs@figc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g.Luca%20Oddone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ntrifederali.sgs@figc.it" TargetMode="External"/><Relationship Id="rId7" Type="http://schemas.openxmlformats.org/officeDocument/2006/relationships/hyperlink" Target="http://www.figc.it" TargetMode="External"/><Relationship Id="rId2" Type="http://schemas.openxmlformats.org/officeDocument/2006/relationships/hyperlink" Target="mailto:liguria.sgs@figc.it" TargetMode="External"/><Relationship Id="rId1" Type="http://schemas.openxmlformats.org/officeDocument/2006/relationships/image" Target="media/image2.jpg"/><Relationship Id="rId6" Type="http://schemas.openxmlformats.org/officeDocument/2006/relationships/hyperlink" Target="mailto:Centrifederali.sgs@figc.it" TargetMode="External"/><Relationship Id="rId5" Type="http://schemas.openxmlformats.org/officeDocument/2006/relationships/hyperlink" Target="mailto:liguria.sgs@figc.it" TargetMode="External"/><Relationship Id="rId4" Type="http://schemas.openxmlformats.org/officeDocument/2006/relationships/hyperlink" Target="http://www.fig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A605D115D2946ABA5CE11E9969930" ma:contentTypeVersion="9" ma:contentTypeDescription="Creare un nuovo documento." ma:contentTypeScope="" ma:versionID="49061f259ef19581e6bcfcf884e20573">
  <xsd:schema xmlns:xsd="http://www.w3.org/2001/XMLSchema" xmlns:xs="http://www.w3.org/2001/XMLSchema" xmlns:p="http://schemas.microsoft.com/office/2006/metadata/properties" xmlns:ns2="21ffb734-d4cc-44e3-8d08-def5204976eb" xmlns:ns3="4e08d2e1-ff09-4034-9120-1db96f781c19" targetNamespace="http://schemas.microsoft.com/office/2006/metadata/properties" ma:root="true" ma:fieldsID="3dd56f662d7bd672d364cf7f64140be6" ns2:_="" ns3:_="">
    <xsd:import namespace="21ffb734-d4cc-44e3-8d08-def5204976eb"/>
    <xsd:import namespace="4e08d2e1-ff09-4034-9120-1db96f781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fb734-d4cc-44e3-8d08-def520497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c446c9b5-6dcb-4b48-9347-5f4adcf417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8d2e1-ff09-4034-9120-1db96f781c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30ac730-666d-4011-b5d3-747f36702338}" ma:internalName="TaxCatchAll" ma:showField="CatchAllData" ma:web="4e08d2e1-ff09-4034-9120-1db96f781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ffb734-d4cc-44e3-8d08-def5204976eb">
      <Terms xmlns="http://schemas.microsoft.com/office/infopath/2007/PartnerControls"/>
    </lcf76f155ced4ddcb4097134ff3c332f>
    <TaxCatchAll xmlns="4e08d2e1-ff09-4034-9120-1db96f781c19" xsi:nil="true"/>
  </documentManagement>
</p:properties>
</file>

<file path=customXml/itemProps1.xml><?xml version="1.0" encoding="utf-8"?>
<ds:datastoreItem xmlns:ds="http://schemas.openxmlformats.org/officeDocument/2006/customXml" ds:itemID="{96C22B48-E9D4-446D-9DB6-0773580B5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fb734-d4cc-44e3-8d08-def5204976eb"/>
    <ds:schemaRef ds:uri="4e08d2e1-ff09-4034-9120-1db96f781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FC6121-7D6F-4315-A54F-2CF95132E9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81E08-6793-4342-9EB4-547E699213AF}">
  <ds:schemaRefs>
    <ds:schemaRef ds:uri="http://schemas.microsoft.com/office/2006/metadata/properties"/>
    <ds:schemaRef ds:uri="http://schemas.microsoft.com/office/infopath/2007/PartnerControls"/>
    <ds:schemaRef ds:uri="21ffb734-d4cc-44e3-8d08-def5204976eb"/>
    <ds:schemaRef ds:uri="4e08d2e1-ff09-4034-9120-1db96f781c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Nardella</dc:creator>
  <cp:keywords/>
  <dc:description/>
  <cp:lastModifiedBy>Valeria Bozzo</cp:lastModifiedBy>
  <cp:revision>15</cp:revision>
  <dcterms:created xsi:type="dcterms:W3CDTF">2024-12-23T20:05:00Z</dcterms:created>
  <dcterms:modified xsi:type="dcterms:W3CDTF">2025-01-15T20:49:00Z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0x01010011DA605D115D2946ABA5CE11E9969930</vt:lpwstr>
  </property>
</Properties>
</file>